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27698" w14:textId="1082DB4E" w:rsidR="006E6D4E" w:rsidRDefault="006E6D4E" w:rsidP="006E6D4E">
      <w:r w:rsidRPr="006E6D4E">
        <w:t>Itty Bitty City Limits</w:t>
      </w:r>
    </w:p>
    <w:p w14:paraId="62FC3AB1" w14:textId="3752E7E8" w:rsidR="00F979A7" w:rsidRDefault="00F979A7" w:rsidP="006E6D4E">
      <w:r>
        <w:t>A packet in the mold of City Limits and TOWNS</w:t>
      </w:r>
    </w:p>
    <w:p w14:paraId="09C93398" w14:textId="5BE29D38" w:rsidR="00F979A7" w:rsidRDefault="00F979A7" w:rsidP="006E6D4E">
      <w:r>
        <w:t>By Mike Bentley</w:t>
      </w:r>
    </w:p>
    <w:p w14:paraId="3225A199" w14:textId="05C2A1CF" w:rsidR="00F979A7" w:rsidRPr="006E6D4E" w:rsidRDefault="00F979A7" w:rsidP="006E6D4E">
      <w:r>
        <w:t>December 2025</w:t>
      </w:r>
    </w:p>
    <w:p w14:paraId="2A4C879A" w14:textId="77777777" w:rsidR="006E6D4E" w:rsidRPr="006E6D4E" w:rsidRDefault="006E6D4E" w:rsidP="006E6D4E">
      <w:r w:rsidRPr="006E6D4E">
        <w:t> </w:t>
      </w:r>
    </w:p>
    <w:p w14:paraId="6A6E231A" w14:textId="7D258BFF" w:rsidR="00B635B0" w:rsidRDefault="00F979A7" w:rsidP="006E6D4E">
      <w:r w:rsidRPr="007B14E0">
        <w:rPr>
          <w:b/>
          <w:bCs/>
        </w:rPr>
        <w:t xml:space="preserve">1. </w:t>
      </w:r>
      <w:r w:rsidR="006E6D4E" w:rsidRPr="006E6D4E">
        <w:rPr>
          <w:b/>
          <w:bCs/>
        </w:rPr>
        <w:t>The mayor of one city of this name, Joseph DeStefano, has agreed to a scheme where the city government buys up abandoned buildings such as an old community center to transfer to the Sound of Hope radio network. That city of this name</w:t>
      </w:r>
      <w:r w:rsidR="007E0F15" w:rsidRPr="007B14E0">
        <w:rPr>
          <w:b/>
          <w:bCs/>
        </w:rPr>
        <w:t xml:space="preserve"> in Orange County, New York</w:t>
      </w:r>
      <w:r w:rsidR="006E6D4E" w:rsidRPr="006E6D4E">
        <w:rPr>
          <w:b/>
          <w:bCs/>
        </w:rPr>
        <w:t xml:space="preserve"> has an economy heavily reliant on firms like Dayes Coffee and the Epoch Times, all affiliated with </w:t>
      </w:r>
      <w:r w:rsidR="007E0F15" w:rsidRPr="007B14E0">
        <w:rPr>
          <w:b/>
          <w:bCs/>
        </w:rPr>
        <w:t xml:space="preserve">(*) </w:t>
      </w:r>
      <w:r w:rsidR="006E6D4E" w:rsidRPr="006E6D4E">
        <w:t>Falun Gong. A city of this name in both Butler and Warren counties in Ohio is where J</w:t>
      </w:r>
      <w:r w:rsidR="007E0F15">
        <w:t>.</w:t>
      </w:r>
      <w:r w:rsidR="006E6D4E" w:rsidRPr="006E6D4E">
        <w:t>D</w:t>
      </w:r>
      <w:r w:rsidR="007E0F15">
        <w:t>.</w:t>
      </w:r>
      <w:r w:rsidR="006E6D4E" w:rsidRPr="006E6D4E">
        <w:t xml:space="preserve"> Vance's family moved when he was a kid. </w:t>
      </w:r>
      <w:r w:rsidR="003D452F">
        <w:t xml:space="preserve">A center of this name at Ball State University continues work on a city given this </w:t>
      </w:r>
      <w:r w:rsidR="003D452F" w:rsidRPr="006E6D4E">
        <w:t>pseudonym</w:t>
      </w:r>
      <w:r w:rsidR="003D452F">
        <w:t xml:space="preserve"> in a seminal work of </w:t>
      </w:r>
      <w:r w:rsidR="007B14E0">
        <w:t>sociology. For 10 points, Muncie, Indiana was the stand in for what title city studied by Helen and Robert Lynd?</w:t>
      </w:r>
    </w:p>
    <w:p w14:paraId="34E6FB03" w14:textId="77777777" w:rsidR="006E6D4E" w:rsidRPr="006E6D4E" w:rsidRDefault="006E6D4E" w:rsidP="006E6D4E">
      <w:r w:rsidRPr="006E6D4E">
        <w:t xml:space="preserve">ANSWER: </w:t>
      </w:r>
      <w:r w:rsidRPr="006E6D4E">
        <w:rPr>
          <w:b/>
          <w:bCs/>
          <w:u w:val="single"/>
        </w:rPr>
        <w:t>Middletown</w:t>
      </w:r>
    </w:p>
    <w:p w14:paraId="1C38653A" w14:textId="77777777" w:rsidR="006E6D4E" w:rsidRPr="006E6D4E" w:rsidRDefault="006E6D4E" w:rsidP="006E6D4E">
      <w:r w:rsidRPr="006E6D4E">
        <w:t> </w:t>
      </w:r>
    </w:p>
    <w:p w14:paraId="0700093C" w14:textId="1689D9D3" w:rsidR="0008770B" w:rsidRDefault="00F979A7" w:rsidP="006E6D4E">
      <w:r w:rsidRPr="0044526A">
        <w:rPr>
          <w:b/>
          <w:bCs/>
        </w:rPr>
        <w:t xml:space="preserve">2. </w:t>
      </w:r>
      <w:r w:rsidR="006E6D4E" w:rsidRPr="006E6D4E">
        <w:rPr>
          <w:b/>
          <w:bCs/>
        </w:rPr>
        <w:t xml:space="preserve">During the Great Depression, this city's mayor wrote a letter to Herbert Hoover begging him to prevent the "Frankenstein monster" of automation from taking everyone's jobs.  This city appears in the title of a short story collection where Jeremy gets beat up for taking the pro-slavery side in a debate in an American History class. In 2015, Hanna Rosin wrote a cover story for </w:t>
      </w:r>
      <w:r w:rsidR="006E6D4E" w:rsidRPr="006E6D4E">
        <w:rPr>
          <w:b/>
          <w:bCs/>
          <w:i/>
          <w:iCs/>
        </w:rPr>
        <w:t>The Atlantic</w:t>
      </w:r>
      <w:r w:rsidR="006E6D4E" w:rsidRPr="006E6D4E">
        <w:rPr>
          <w:b/>
          <w:bCs/>
        </w:rPr>
        <w:t xml:space="preserve"> asking why so many high school kids were killing themselves in this city. This city contains a historic district called</w:t>
      </w:r>
      <w:r w:rsidR="0044526A" w:rsidRPr="0044526A">
        <w:rPr>
          <w:b/>
          <w:bCs/>
        </w:rPr>
        <w:t xml:space="preserve"> (*)</w:t>
      </w:r>
      <w:r w:rsidR="006E6D4E" w:rsidRPr="006E6D4E">
        <w:t xml:space="preserve"> </w:t>
      </w:r>
      <w:proofErr w:type="spellStart"/>
      <w:r w:rsidR="006E6D4E" w:rsidRPr="006E6D4E">
        <w:t>Professorville</w:t>
      </w:r>
      <w:proofErr w:type="spellEnd"/>
      <w:r w:rsidR="006E6D4E" w:rsidRPr="006E6D4E">
        <w:t xml:space="preserve">. </w:t>
      </w:r>
      <w:r w:rsidR="005367C7">
        <w:t>An illegal school operating in this city called BBS</w:t>
      </w:r>
      <w:r w:rsidR="006A4C41">
        <w:t xml:space="preserve"> pissed off neighbors in its ritzy </w:t>
      </w:r>
      <w:r w:rsidR="006A4C41" w:rsidRPr="006A4C41">
        <w:t>Crescent Park</w:t>
      </w:r>
      <w:r w:rsidR="006A4C41">
        <w:t xml:space="preserve"> neighborhood. </w:t>
      </w:r>
      <w:r w:rsidR="006E6D4E" w:rsidRPr="006E6D4E">
        <w:t xml:space="preserve">The </w:t>
      </w:r>
      <w:proofErr w:type="gramStart"/>
      <w:r w:rsidR="006E6D4E" w:rsidRPr="006E6D4E">
        <w:t>aforementioned short</w:t>
      </w:r>
      <w:proofErr w:type="gramEnd"/>
      <w:r w:rsidR="006E6D4E" w:rsidRPr="006E6D4E">
        <w:t xml:space="preserve"> story collection is by this city's native son, James Franco. A company named for this city developed Bravo, a pioneer of the What You See is </w:t>
      </w:r>
      <w:proofErr w:type="gramStart"/>
      <w:r w:rsidR="006E6D4E" w:rsidRPr="006E6D4E">
        <w:t>What You</w:t>
      </w:r>
      <w:proofErr w:type="gramEnd"/>
      <w:r w:rsidR="006E6D4E" w:rsidRPr="006E6D4E">
        <w:t xml:space="preserve"> Get approach to </w:t>
      </w:r>
      <w:r w:rsidR="0044526A">
        <w:t xml:space="preserve">user </w:t>
      </w:r>
      <w:r w:rsidR="006E6D4E" w:rsidRPr="006E6D4E">
        <w:t xml:space="preserve">interfaces, as well as the Alto and the </w:t>
      </w:r>
      <w:r w:rsidR="0044526A">
        <w:t>l</w:t>
      </w:r>
      <w:r w:rsidR="006E6D4E" w:rsidRPr="006E6D4E">
        <w:t xml:space="preserve">aser </w:t>
      </w:r>
      <w:r w:rsidR="0044526A">
        <w:t>p</w:t>
      </w:r>
      <w:r w:rsidR="006E6D4E" w:rsidRPr="006E6D4E">
        <w:t>rinter. 367 Addison Avenue in this city is the address of the HP Garage where that company was founded in 1937. For 10 points, name this city</w:t>
      </w:r>
      <w:r w:rsidR="0008770B">
        <w:t xml:space="preserve"> home to Stanford University.</w:t>
      </w:r>
    </w:p>
    <w:p w14:paraId="48E73BDF" w14:textId="71CF2156" w:rsidR="006E6D4E" w:rsidRPr="006E6D4E" w:rsidRDefault="006E6D4E" w:rsidP="006E6D4E">
      <w:r w:rsidRPr="006E6D4E">
        <w:t xml:space="preserve">ANSWER: </w:t>
      </w:r>
      <w:r w:rsidRPr="006E6D4E">
        <w:rPr>
          <w:b/>
          <w:bCs/>
          <w:u w:val="single"/>
        </w:rPr>
        <w:t>Palo Alto</w:t>
      </w:r>
      <w:r w:rsidRPr="006E6D4E">
        <w:t>, California</w:t>
      </w:r>
      <w:r w:rsidR="006A4C41">
        <w:t xml:space="preserve"> (BBS, of course, was operated by </w:t>
      </w:r>
      <w:r w:rsidR="00F967C7">
        <w:t>Mark Zuckerberg)</w:t>
      </w:r>
    </w:p>
    <w:p w14:paraId="69F0A9CF" w14:textId="77777777" w:rsidR="006E6D4E" w:rsidRPr="006E6D4E" w:rsidRDefault="006E6D4E" w:rsidP="006E6D4E">
      <w:r w:rsidRPr="006E6D4E">
        <w:t> </w:t>
      </w:r>
    </w:p>
    <w:p w14:paraId="50AF5532" w14:textId="2BAC1A8E" w:rsidR="006E6D4E" w:rsidRPr="006E6D4E" w:rsidRDefault="00F979A7" w:rsidP="006E6D4E">
      <w:r w:rsidRPr="001719C6">
        <w:rPr>
          <w:b/>
          <w:bCs/>
        </w:rPr>
        <w:t xml:space="preserve">3. </w:t>
      </w:r>
      <w:r w:rsidR="006E6D4E" w:rsidRPr="006E6D4E">
        <w:rPr>
          <w:b/>
          <w:bCs/>
        </w:rPr>
        <w:t xml:space="preserve">The Beach Boys song "Surf's Up" references this event in a line about learning "not to say nasty things about … policemen's mothers." </w:t>
      </w:r>
      <w:r w:rsidR="00B11120" w:rsidRPr="001719C6">
        <w:rPr>
          <w:b/>
          <w:bCs/>
        </w:rPr>
        <w:t xml:space="preserve">Tensions during this event were escalated </w:t>
      </w:r>
      <w:proofErr w:type="gramStart"/>
      <w:r w:rsidR="00B11120" w:rsidRPr="001719C6">
        <w:rPr>
          <w:b/>
          <w:bCs/>
        </w:rPr>
        <w:t>by the use of</w:t>
      </w:r>
      <w:proofErr w:type="gramEnd"/>
      <w:r w:rsidR="00B11120" w:rsidRPr="001719C6">
        <w:rPr>
          <w:b/>
          <w:bCs/>
        </w:rPr>
        <w:t xml:space="preserve"> a “Thompson Tank” to respond to </w:t>
      </w:r>
      <w:r w:rsidR="00480E1B" w:rsidRPr="001719C6">
        <w:rPr>
          <w:b/>
          <w:bCs/>
        </w:rPr>
        <w:t xml:space="preserve">a dump truck that was set on fire. </w:t>
      </w:r>
      <w:r w:rsidR="006E6D4E" w:rsidRPr="006E6D4E">
        <w:rPr>
          <w:b/>
          <w:bCs/>
        </w:rPr>
        <w:t xml:space="preserve">Nancy K. Bristow documented this event in her recent book </w:t>
      </w:r>
      <w:r w:rsidR="006E6D4E" w:rsidRPr="006E6D4E">
        <w:rPr>
          <w:b/>
          <w:bCs/>
          <w:i/>
          <w:iCs/>
        </w:rPr>
        <w:t>Steeped in the Blood of Racism</w:t>
      </w:r>
      <w:r w:rsidR="00F967C7" w:rsidRPr="001719C6">
        <w:rPr>
          <w:b/>
          <w:bCs/>
        </w:rPr>
        <w:t xml:space="preserve"> and v</w:t>
      </w:r>
      <w:r w:rsidR="006E6D4E" w:rsidRPr="006E6D4E">
        <w:rPr>
          <w:b/>
          <w:bCs/>
        </w:rPr>
        <w:t xml:space="preserve">ictims of this event are commemorated at Gibbs-Green Plaza. </w:t>
      </w:r>
      <w:r w:rsidR="008F3FD5" w:rsidRPr="006E6D4E">
        <w:rPr>
          <w:b/>
          <w:bCs/>
        </w:rPr>
        <w:t xml:space="preserve">Police refused to </w:t>
      </w:r>
      <w:proofErr w:type="gramStart"/>
      <w:r w:rsidR="008F3FD5" w:rsidRPr="006E6D4E">
        <w:rPr>
          <w:b/>
          <w:bCs/>
        </w:rPr>
        <w:t>close down</w:t>
      </w:r>
      <w:proofErr w:type="gramEnd"/>
      <w:r w:rsidR="008F3FD5" w:rsidRPr="006E6D4E">
        <w:rPr>
          <w:b/>
          <w:bCs/>
        </w:rPr>
        <w:t xml:space="preserve"> a street named for Reconstruction-era politician John R. Lynch in the leadup to this event. </w:t>
      </w:r>
      <w:r w:rsidR="006E6D4E" w:rsidRPr="006E6D4E">
        <w:rPr>
          <w:b/>
          <w:bCs/>
        </w:rPr>
        <w:t xml:space="preserve">This event was sparked by a rumor that the mayor of Fayette, </w:t>
      </w:r>
      <w:r w:rsidR="004917EE" w:rsidRPr="001719C6">
        <w:rPr>
          <w:b/>
          <w:bCs/>
        </w:rPr>
        <w:t>(*)</w:t>
      </w:r>
      <w:r w:rsidR="004917EE">
        <w:t xml:space="preserve"> </w:t>
      </w:r>
      <w:r w:rsidR="006E6D4E" w:rsidRPr="006E6D4E">
        <w:t>Charles Evers, had been shot</w:t>
      </w:r>
      <w:r w:rsidR="004917EE">
        <w:t>, sparking fears of a sniper</w:t>
      </w:r>
      <w:r w:rsidR="00480E1B">
        <w:t xml:space="preserve"> firing from Alexander </w:t>
      </w:r>
      <w:r w:rsidR="001719C6">
        <w:t>Hall</w:t>
      </w:r>
      <w:r w:rsidR="004917EE">
        <w:t>.</w:t>
      </w:r>
      <w:r w:rsidR="008F3FD5">
        <w:t xml:space="preserve"> </w:t>
      </w:r>
      <w:r w:rsidR="006E6D4E" w:rsidRPr="006E6D4E">
        <w:t>This event took place 10 days after a similar event in Ohio at Kent State. For 10 points, name this massacre of Black students at a university in the capital of Mississippi.</w:t>
      </w:r>
    </w:p>
    <w:p w14:paraId="716447B0" w14:textId="2843E218" w:rsidR="006E6D4E" w:rsidRPr="006E6D4E" w:rsidRDefault="006E6D4E" w:rsidP="006E6D4E">
      <w:r w:rsidRPr="006E6D4E">
        <w:t xml:space="preserve">ANSWER: </w:t>
      </w:r>
      <w:r w:rsidRPr="006E6D4E">
        <w:rPr>
          <w:b/>
          <w:bCs/>
          <w:u w:val="single"/>
        </w:rPr>
        <w:t>Jackson State</w:t>
      </w:r>
      <w:r w:rsidRPr="006E6D4E">
        <w:t xml:space="preserve"> Massacre [</w:t>
      </w:r>
      <w:r w:rsidR="00622E47">
        <w:t xml:space="preserve">or </w:t>
      </w:r>
      <w:r w:rsidR="00622E47" w:rsidRPr="00622E47">
        <w:rPr>
          <w:b/>
          <w:bCs/>
          <w:u w:val="single"/>
        </w:rPr>
        <w:t>Jackson State</w:t>
      </w:r>
      <w:r w:rsidR="00622E47">
        <w:t xml:space="preserve"> killings; accept </w:t>
      </w:r>
      <w:r w:rsidR="00622E47" w:rsidRPr="00622E47">
        <w:rPr>
          <w:b/>
          <w:bCs/>
          <w:u w:val="single"/>
        </w:rPr>
        <w:t>Gibbs-Green</w:t>
      </w:r>
      <w:r w:rsidR="00622E47">
        <w:t xml:space="preserve"> tragedy before read; </w:t>
      </w:r>
      <w:r w:rsidRPr="006E6D4E">
        <w:t xml:space="preserve">prompt on </w:t>
      </w:r>
      <w:r w:rsidRPr="006E6D4E">
        <w:rPr>
          <w:u w:val="single"/>
        </w:rPr>
        <w:t>Kent State II</w:t>
      </w:r>
      <w:r w:rsidRPr="006E6D4E">
        <w:t xml:space="preserve"> but </w:t>
      </w:r>
      <w:r w:rsidR="00B11120">
        <w:t>reject just</w:t>
      </w:r>
      <w:r w:rsidRPr="006E6D4E">
        <w:t xml:space="preserve"> "Kent State"]</w:t>
      </w:r>
    </w:p>
    <w:p w14:paraId="2F1F13B0" w14:textId="77777777" w:rsidR="006E6D4E" w:rsidRPr="006E6D4E" w:rsidRDefault="006E6D4E" w:rsidP="006E6D4E">
      <w:r w:rsidRPr="006E6D4E">
        <w:t> </w:t>
      </w:r>
    </w:p>
    <w:p w14:paraId="56431E61" w14:textId="697B4832" w:rsidR="006E6D4E" w:rsidRPr="006E6D4E" w:rsidRDefault="00F979A7" w:rsidP="006E6D4E">
      <w:r w:rsidRPr="00365F9C">
        <w:rPr>
          <w:b/>
          <w:bCs/>
        </w:rPr>
        <w:t xml:space="preserve">4. </w:t>
      </w:r>
      <w:r w:rsidR="006E6D4E" w:rsidRPr="006E6D4E">
        <w:rPr>
          <w:b/>
          <w:bCs/>
        </w:rPr>
        <w:t xml:space="preserve">Artists such as Dennis D'Amelio and Yvonne Jacquette participated in a program where they were granted unleased office space in this complex to turn into art studios. Much of the material for this project was provided by Reynolds Metals Co., whose fights with the Mohawk Nation are fictionalized in Joanna Scott's 2017 novel about the construction of this project, </w:t>
      </w:r>
      <w:r w:rsidR="006E6D4E" w:rsidRPr="006E6D4E">
        <w:rPr>
          <w:b/>
          <w:bCs/>
          <w:i/>
          <w:iCs/>
        </w:rPr>
        <w:t>Careers for Women</w:t>
      </w:r>
      <w:r w:rsidR="006E6D4E" w:rsidRPr="006E6D4E">
        <w:rPr>
          <w:b/>
          <w:bCs/>
        </w:rPr>
        <w:t xml:space="preserve">. </w:t>
      </w:r>
      <w:r w:rsidR="00471F40" w:rsidRPr="00365F9C">
        <w:rPr>
          <w:b/>
          <w:bCs/>
        </w:rPr>
        <w:t xml:space="preserve">The photo series </w:t>
      </w:r>
      <w:r w:rsidR="00471F40" w:rsidRPr="00365F9C">
        <w:rPr>
          <w:b/>
          <w:bCs/>
          <w:i/>
          <w:iCs/>
        </w:rPr>
        <w:t>Destruction</w:t>
      </w:r>
      <w:r w:rsidR="00471F40" w:rsidRPr="00365F9C">
        <w:rPr>
          <w:b/>
          <w:bCs/>
        </w:rPr>
        <w:t xml:space="preserve"> by Civil Rights photographer (*)</w:t>
      </w:r>
      <w:r w:rsidR="00471F40">
        <w:t xml:space="preserve"> Danny Lyon focuses on people displaced by this project. </w:t>
      </w:r>
      <w:r w:rsidR="006E6D4E" w:rsidRPr="006E6D4E">
        <w:t xml:space="preserve">The huge quantities of excavated material needed for this complex were used to create the Battery Park City neighborhood. </w:t>
      </w:r>
      <w:r w:rsidR="00365F9C" w:rsidRPr="006E6D4E">
        <w:t xml:space="preserve">The completion of this project coincided with the closure of the Hudson Terminal. </w:t>
      </w:r>
      <w:r w:rsidR="006E6D4E" w:rsidRPr="006E6D4E">
        <w:t xml:space="preserve">WCBS-TV was one of the only TV networks not to lose signal for a week in the aftermath of an </w:t>
      </w:r>
      <w:r w:rsidR="006E6D4E" w:rsidRPr="006E6D4E">
        <w:lastRenderedPageBreak/>
        <w:t>event in this complex that killed five Port Authority employees in 1993. For 10 points, name this complex in New York, whose twin towers were destroyed on 9/11.</w:t>
      </w:r>
    </w:p>
    <w:p w14:paraId="67F1481A" w14:textId="087F8DC0" w:rsidR="006E6D4E" w:rsidRPr="006E6D4E" w:rsidRDefault="006E6D4E" w:rsidP="006E6D4E">
      <w:r w:rsidRPr="006E6D4E">
        <w:t xml:space="preserve">ANSWER: </w:t>
      </w:r>
      <w:r w:rsidRPr="006E6D4E">
        <w:rPr>
          <w:b/>
          <w:bCs/>
          <w:u w:val="single"/>
        </w:rPr>
        <w:t>World Trade Center</w:t>
      </w:r>
      <w:r w:rsidRPr="006E6D4E">
        <w:t xml:space="preserve"> [or </w:t>
      </w:r>
      <w:r w:rsidRPr="006E6D4E">
        <w:rPr>
          <w:b/>
          <w:bCs/>
          <w:u w:val="single"/>
        </w:rPr>
        <w:t>WTC</w:t>
      </w:r>
      <w:r w:rsidR="00346589">
        <w:t xml:space="preserve">; accept </w:t>
      </w:r>
      <w:r w:rsidR="00346589" w:rsidRPr="00346589">
        <w:rPr>
          <w:b/>
          <w:bCs/>
          <w:u w:val="single"/>
        </w:rPr>
        <w:t>Twin Towers</w:t>
      </w:r>
      <w:r w:rsidRPr="006E6D4E">
        <w:t>]</w:t>
      </w:r>
    </w:p>
    <w:p w14:paraId="470D143B" w14:textId="5F78A36D" w:rsidR="006E6D4E" w:rsidRPr="006E6D4E" w:rsidRDefault="006E6D4E" w:rsidP="006E6D4E">
      <w:r w:rsidRPr="006E6D4E">
        <w:t>  </w:t>
      </w:r>
    </w:p>
    <w:p w14:paraId="5BCDE6BC" w14:textId="6E223873" w:rsidR="006E6D4E" w:rsidRPr="006E6D4E" w:rsidRDefault="00655767" w:rsidP="006E6D4E">
      <w:r>
        <w:rPr>
          <w:b/>
          <w:bCs/>
        </w:rPr>
        <w:t>5</w:t>
      </w:r>
      <w:r w:rsidR="004A0A82" w:rsidRPr="00046F67">
        <w:rPr>
          <w:b/>
          <w:bCs/>
        </w:rPr>
        <w:t xml:space="preserve">. </w:t>
      </w:r>
      <w:r w:rsidR="006E6D4E" w:rsidRPr="00046F67">
        <w:rPr>
          <w:b/>
          <w:bCs/>
        </w:rPr>
        <w:t xml:space="preserve">The Smithsonian is a partner in running one campus of this university near Shenandoah National Park </w:t>
      </w:r>
      <w:r w:rsidR="000B6C03" w:rsidRPr="00046F67">
        <w:rPr>
          <w:b/>
          <w:bCs/>
        </w:rPr>
        <w:t>that</w:t>
      </w:r>
      <w:r w:rsidR="006E6D4E" w:rsidRPr="00046F67">
        <w:rPr>
          <w:b/>
          <w:bCs/>
        </w:rPr>
        <w:t xml:space="preserve"> offers a School of Conservation. Nobel winners Murray Gell-Mann and Herbert A. Simon were recruited to work at this university's Krasnow Institute for Advanced Study. </w:t>
      </w:r>
      <w:r w:rsidR="00FD5116" w:rsidRPr="00046F67">
        <w:rPr>
          <w:b/>
          <w:bCs/>
        </w:rPr>
        <w:t xml:space="preserve">In 2023, </w:t>
      </w:r>
      <w:r w:rsidR="002708C0" w:rsidRPr="00046F67">
        <w:rPr>
          <w:b/>
          <w:bCs/>
        </w:rPr>
        <w:t>MeToo allegations</w:t>
      </w:r>
      <w:r w:rsidR="00FD5116" w:rsidRPr="00046F67">
        <w:rPr>
          <w:b/>
          <w:bCs/>
        </w:rPr>
        <w:t xml:space="preserve"> forced the resignation of Joshua D. Wright from this university, one of its many alums to work at the FTC. </w:t>
      </w:r>
      <w:r w:rsidR="007B36AF" w:rsidRPr="00046F67">
        <w:rPr>
          <w:b/>
          <w:bCs/>
        </w:rPr>
        <w:t>Utah State University is sometimes said to be</w:t>
      </w:r>
      <w:r w:rsidR="00C5764E" w:rsidRPr="00046F67">
        <w:rPr>
          <w:b/>
          <w:bCs/>
        </w:rPr>
        <w:t xml:space="preserve"> (*)</w:t>
      </w:r>
      <w:r w:rsidR="007B36AF">
        <w:t xml:space="preserve"> “Koch U of the West” </w:t>
      </w:r>
      <w:r w:rsidR="00C5764E">
        <w:t>to this school’s</w:t>
      </w:r>
      <w:r w:rsidR="007B36AF">
        <w:t xml:space="preserve"> “Koch U of the East.”</w:t>
      </w:r>
      <w:r w:rsidR="00C5764E">
        <w:t xml:space="preserve"> </w:t>
      </w:r>
      <w:r w:rsidR="006E6D4E" w:rsidRPr="006E6D4E">
        <w:t>At this university's main campus, a statue of its namesake in Gunston Hall shows him at a writing table. After retiring from the court, Robert Bork taught at this university. This university is home to the Antonin Scalia Law School and a free-market policy institution called the Mercatus Center. This university was home to the 2008, 2009 and 2010 NSCs. For 10 points, name this university whose main campus is in Fairfax, Virginia, named for a "Father of the Bill of Rights."</w:t>
      </w:r>
    </w:p>
    <w:p w14:paraId="0519A932" w14:textId="6C42FC37" w:rsidR="006E6D4E" w:rsidRPr="006E6D4E" w:rsidRDefault="006E6D4E" w:rsidP="006E6D4E">
      <w:r w:rsidRPr="006E6D4E">
        <w:t xml:space="preserve">ANSWER: </w:t>
      </w:r>
      <w:r w:rsidRPr="006E6D4E">
        <w:rPr>
          <w:b/>
          <w:bCs/>
          <w:u w:val="single"/>
        </w:rPr>
        <w:t>George Mason</w:t>
      </w:r>
      <w:r w:rsidRPr="006E6D4E">
        <w:t xml:space="preserve"> University</w:t>
      </w:r>
      <w:r w:rsidR="00C5764E">
        <w:t xml:space="preserve"> [or </w:t>
      </w:r>
      <w:r w:rsidR="00C5764E" w:rsidRPr="00C5764E">
        <w:rPr>
          <w:b/>
          <w:bCs/>
          <w:u w:val="single"/>
        </w:rPr>
        <w:t>GMU</w:t>
      </w:r>
      <w:r w:rsidR="00C5764E">
        <w:t>]</w:t>
      </w:r>
    </w:p>
    <w:p w14:paraId="447C900C" w14:textId="77777777" w:rsidR="006E6D4E" w:rsidRPr="006E6D4E" w:rsidRDefault="006E6D4E" w:rsidP="006E6D4E">
      <w:r w:rsidRPr="006E6D4E">
        <w:t> </w:t>
      </w:r>
    </w:p>
    <w:p w14:paraId="79AEEEA1" w14:textId="21DB4C02" w:rsidR="006E6D4E" w:rsidRPr="006E6D4E" w:rsidRDefault="00655767" w:rsidP="006E6D4E">
      <w:r>
        <w:rPr>
          <w:b/>
          <w:bCs/>
        </w:rPr>
        <w:t>6</w:t>
      </w:r>
      <w:r w:rsidR="004A0A82" w:rsidRPr="001415F4">
        <w:rPr>
          <w:b/>
          <w:bCs/>
        </w:rPr>
        <w:t xml:space="preserve">. </w:t>
      </w:r>
      <w:r w:rsidR="004B0D7A" w:rsidRPr="001415F4">
        <w:rPr>
          <w:b/>
          <w:bCs/>
        </w:rPr>
        <w:t xml:space="preserve">Historians love using the word “heart” </w:t>
      </w:r>
      <w:r w:rsidR="001D5767" w:rsidRPr="001415F4">
        <w:rPr>
          <w:b/>
          <w:bCs/>
        </w:rPr>
        <w:t xml:space="preserve">in the titles of books on </w:t>
      </w:r>
      <w:r w:rsidR="00BA7EFF">
        <w:rPr>
          <w:b/>
          <w:bCs/>
        </w:rPr>
        <w:t>this city’s</w:t>
      </w:r>
      <w:r w:rsidR="001D5767" w:rsidRPr="001415F4">
        <w:rPr>
          <w:b/>
          <w:bCs/>
        </w:rPr>
        <w:t xml:space="preserve"> history, including </w:t>
      </w:r>
      <w:r w:rsidR="001D5767" w:rsidRPr="006E6D4E">
        <w:rPr>
          <w:b/>
          <w:bCs/>
        </w:rPr>
        <w:t>Walter Johnson's</w:t>
      </w:r>
      <w:r w:rsidR="001D5767" w:rsidRPr="001415F4">
        <w:rPr>
          <w:b/>
          <w:bCs/>
        </w:rPr>
        <w:t xml:space="preserve"> </w:t>
      </w:r>
      <w:r w:rsidR="001D5767" w:rsidRPr="006E6D4E">
        <w:rPr>
          <w:b/>
          <w:bCs/>
          <w:i/>
          <w:iCs/>
        </w:rPr>
        <w:t>The Broken Heart of America</w:t>
      </w:r>
      <w:r w:rsidR="001D5767" w:rsidRPr="001415F4">
        <w:rPr>
          <w:b/>
          <w:bCs/>
        </w:rPr>
        <w:t xml:space="preserve"> and </w:t>
      </w:r>
      <w:r w:rsidR="001D5767" w:rsidRPr="006E6D4E">
        <w:rPr>
          <w:b/>
          <w:bCs/>
        </w:rPr>
        <w:t>Adam Arenson's book on "The Cultural Civil War</w:t>
      </w:r>
      <w:r w:rsidR="001D5767" w:rsidRPr="001415F4">
        <w:rPr>
          <w:b/>
          <w:bCs/>
        </w:rPr>
        <w:t>,</w:t>
      </w:r>
      <w:r w:rsidR="001D5767" w:rsidRPr="006E6D4E">
        <w:rPr>
          <w:b/>
          <w:bCs/>
        </w:rPr>
        <w:t>"</w:t>
      </w:r>
      <w:r w:rsidR="001D5767" w:rsidRPr="001415F4">
        <w:rPr>
          <w:b/>
          <w:bCs/>
        </w:rPr>
        <w:t xml:space="preserve"> </w:t>
      </w:r>
      <w:r w:rsidR="001D5767" w:rsidRPr="001415F4">
        <w:rPr>
          <w:b/>
          <w:bCs/>
          <w:i/>
          <w:iCs/>
        </w:rPr>
        <w:t>The Great Heart of the Republic</w:t>
      </w:r>
      <w:r w:rsidR="001D5767" w:rsidRPr="001415F4">
        <w:rPr>
          <w:b/>
          <w:bCs/>
        </w:rPr>
        <w:t xml:space="preserve">. </w:t>
      </w:r>
      <w:r w:rsidR="006E6D4E" w:rsidRPr="006E6D4E">
        <w:rPr>
          <w:b/>
          <w:bCs/>
        </w:rPr>
        <w:t xml:space="preserve">This city's most vigorous booster, Logan Uriah Reavis, </w:t>
      </w:r>
      <w:proofErr w:type="gramStart"/>
      <w:r w:rsidR="006E6D4E" w:rsidRPr="006E6D4E">
        <w:rPr>
          <w:b/>
          <w:bCs/>
        </w:rPr>
        <w:t>pushed to move</w:t>
      </w:r>
      <w:proofErr w:type="gramEnd"/>
      <w:r w:rsidR="006E6D4E" w:rsidRPr="006E6D4E">
        <w:rPr>
          <w:b/>
          <w:bCs/>
        </w:rPr>
        <w:t xml:space="preserve"> the nation's capital to this city in the 1860s. </w:t>
      </w:r>
      <w:r w:rsidR="00CC57CB" w:rsidRPr="001415F4">
        <w:rPr>
          <w:b/>
          <w:bCs/>
        </w:rPr>
        <w:t>This is the most populous city served by a structure that John Robinson led a “test elephant” across in 1874</w:t>
      </w:r>
      <w:r w:rsidR="00E31A32" w:rsidRPr="001415F4">
        <w:rPr>
          <w:b/>
          <w:bCs/>
        </w:rPr>
        <w:t xml:space="preserve">; that pioneering steel bridge in this city is named for its engineer, </w:t>
      </w:r>
      <w:r w:rsidR="00ED1A73" w:rsidRPr="001415F4">
        <w:rPr>
          <w:b/>
          <w:bCs/>
        </w:rPr>
        <w:t xml:space="preserve">(*) </w:t>
      </w:r>
      <w:r w:rsidR="00ED1A73" w:rsidRPr="00ED1A73">
        <w:t>James Buchanan Eads.</w:t>
      </w:r>
      <w:r w:rsidR="00892628">
        <w:t xml:space="preserve"> </w:t>
      </w:r>
      <w:r w:rsidR="00C52A6D">
        <w:t xml:space="preserve">The editor of this city’s </w:t>
      </w:r>
      <w:r w:rsidR="00C52A6D" w:rsidRPr="00C52A6D">
        <w:rPr>
          <w:i/>
          <w:iCs/>
        </w:rPr>
        <w:t>Observer</w:t>
      </w:r>
      <w:r w:rsidR="00C52A6D">
        <w:t xml:space="preserve"> newspaper was driven out of this city and later </w:t>
      </w:r>
      <w:r w:rsidR="001415F4">
        <w:t xml:space="preserve">killed by a mob in Alton; that man was abolitionist </w:t>
      </w:r>
      <w:r w:rsidR="001415F4" w:rsidRPr="001415F4">
        <w:t>Elijah Parish Lovejoy</w:t>
      </w:r>
      <w:r w:rsidR="001415F4">
        <w:t xml:space="preserve">. </w:t>
      </w:r>
      <w:r w:rsidR="006E6D4E" w:rsidRPr="006E6D4E">
        <w:t>Museums in this city include one on the site of the courthouse where the Dred Scott case was originally argued. Many temporary structures were erected in this city for the Louisiana Purchase Exposition in 1904. For 10 points, name this city home to the Gateway Arch.</w:t>
      </w:r>
    </w:p>
    <w:p w14:paraId="47058143" w14:textId="77777777" w:rsidR="006E6D4E" w:rsidRPr="006E6D4E" w:rsidRDefault="006E6D4E" w:rsidP="006E6D4E">
      <w:r w:rsidRPr="006E6D4E">
        <w:t xml:space="preserve">ANSWER: </w:t>
      </w:r>
      <w:r w:rsidRPr="006E6D4E">
        <w:rPr>
          <w:b/>
          <w:bCs/>
          <w:u w:val="single"/>
        </w:rPr>
        <w:t>St. Louis</w:t>
      </w:r>
    </w:p>
    <w:p w14:paraId="393CBB09" w14:textId="77777777" w:rsidR="006E6D4E" w:rsidRPr="006E6D4E" w:rsidRDefault="006E6D4E" w:rsidP="006E6D4E">
      <w:r w:rsidRPr="006E6D4E">
        <w:t> </w:t>
      </w:r>
    </w:p>
    <w:p w14:paraId="69E01DFC" w14:textId="63B13055" w:rsidR="006E6D4E" w:rsidRPr="006E6D4E" w:rsidRDefault="00655767" w:rsidP="006E6D4E">
      <w:r>
        <w:rPr>
          <w:b/>
          <w:bCs/>
        </w:rPr>
        <w:t>7</w:t>
      </w:r>
      <w:r w:rsidR="004A0A82" w:rsidRPr="000873E4">
        <w:rPr>
          <w:b/>
          <w:bCs/>
        </w:rPr>
        <w:t xml:space="preserve">. </w:t>
      </w:r>
      <w:r w:rsidR="006E6D4E" w:rsidRPr="000873E4">
        <w:rPr>
          <w:b/>
          <w:bCs/>
        </w:rPr>
        <w:t xml:space="preserve">Note we want an answer with a direction in its name. </w:t>
      </w:r>
      <w:proofErr w:type="gramStart"/>
      <w:r w:rsidR="006E6D4E" w:rsidRPr="000873E4">
        <w:rPr>
          <w:b/>
          <w:bCs/>
        </w:rPr>
        <w:t>The vast majority of</w:t>
      </w:r>
      <w:proofErr w:type="gramEnd"/>
      <w:r w:rsidR="006E6D4E" w:rsidRPr="000873E4">
        <w:rPr>
          <w:b/>
          <w:bCs/>
        </w:rPr>
        <w:t xml:space="preserve"> the staff at a high school "for Girls" named for this neighborhood voted to fire fascist Bessie Burchett from the staff. William Scott Vare was one of the "dukes" who controlled this neighborhood in the early 20th century. </w:t>
      </w:r>
      <w:r w:rsidR="008555DB" w:rsidRPr="000873E4">
        <w:rPr>
          <w:b/>
          <w:bCs/>
        </w:rPr>
        <w:t xml:space="preserve">Octavius Catto, who was killed on Election Day in 1871, is honored in one of the many Mural Arts murals in this neighborhood. </w:t>
      </w:r>
      <w:r w:rsidR="00F512D2" w:rsidRPr="000873E4">
        <w:rPr>
          <w:b/>
          <w:bCs/>
        </w:rPr>
        <w:t xml:space="preserve">John Kerry’s presidential hopes were killed when he </w:t>
      </w:r>
      <w:r w:rsidR="006E6D4E" w:rsidRPr="000873E4">
        <w:rPr>
          <w:b/>
          <w:bCs/>
        </w:rPr>
        <w:t xml:space="preserve">notoriously </w:t>
      </w:r>
      <w:r w:rsidR="003F3490" w:rsidRPr="000873E4">
        <w:rPr>
          <w:b/>
          <w:bCs/>
        </w:rPr>
        <w:t>asked for</w:t>
      </w:r>
      <w:r w:rsidR="006E6D4E" w:rsidRPr="000873E4">
        <w:rPr>
          <w:b/>
          <w:bCs/>
        </w:rPr>
        <w:t xml:space="preserve"> Swiss Cheese </w:t>
      </w:r>
      <w:r w:rsidR="003F3490" w:rsidRPr="000873E4">
        <w:rPr>
          <w:b/>
          <w:bCs/>
        </w:rPr>
        <w:t>in his</w:t>
      </w:r>
      <w:r w:rsidR="00F512D2" w:rsidRPr="000873E4">
        <w:rPr>
          <w:b/>
          <w:bCs/>
        </w:rPr>
        <w:t xml:space="preserve"> (*)</w:t>
      </w:r>
      <w:r w:rsidR="006E6D4E" w:rsidRPr="006E6D4E">
        <w:t xml:space="preserve"> Pat's </w:t>
      </w:r>
      <w:r w:rsidR="003F3490">
        <w:t xml:space="preserve">order </w:t>
      </w:r>
      <w:r w:rsidR="006E6D4E" w:rsidRPr="006E6D4E">
        <w:t>in this neighborhood in 2003. A political dynasty that came to control this neighborhood began life with an ash hauling business and were inspired by the potential political uses of the Mummers parade. A portion of this neighborhood called the 7th Ward wad studied for a pioneering book of sociology by W.E.B. Du Bois. For 10 points, name this neighborhood that partly shares its name with the biggest party street in the City of Brotherly Love.</w:t>
      </w:r>
    </w:p>
    <w:p w14:paraId="55EB44F5" w14:textId="77777777" w:rsidR="006E6D4E" w:rsidRPr="006E6D4E" w:rsidRDefault="006E6D4E" w:rsidP="006E6D4E">
      <w:r w:rsidRPr="006E6D4E">
        <w:t xml:space="preserve">ANSWER: </w:t>
      </w:r>
      <w:r w:rsidRPr="006E6D4E">
        <w:rPr>
          <w:b/>
          <w:bCs/>
          <w:u w:val="single"/>
        </w:rPr>
        <w:t>South Philadelphia</w:t>
      </w:r>
      <w:r w:rsidRPr="006E6D4E">
        <w:t xml:space="preserve"> [or </w:t>
      </w:r>
      <w:r w:rsidRPr="006E6D4E">
        <w:rPr>
          <w:b/>
          <w:bCs/>
          <w:u w:val="single"/>
        </w:rPr>
        <w:t>South Philly</w:t>
      </w:r>
      <w:r w:rsidRPr="006E6D4E">
        <w:t>]</w:t>
      </w:r>
    </w:p>
    <w:p w14:paraId="3DC140DF" w14:textId="77777777" w:rsidR="006E6D4E" w:rsidRPr="006E6D4E" w:rsidRDefault="006E6D4E" w:rsidP="006E6D4E">
      <w:r w:rsidRPr="006E6D4E">
        <w:t> </w:t>
      </w:r>
    </w:p>
    <w:p w14:paraId="39E28AFF" w14:textId="29740DEB" w:rsidR="006E6D4E" w:rsidRPr="006E6D4E" w:rsidRDefault="00655767" w:rsidP="006E6D4E">
      <w:r>
        <w:rPr>
          <w:b/>
          <w:bCs/>
        </w:rPr>
        <w:t>8</w:t>
      </w:r>
      <w:r w:rsidR="004A0A82" w:rsidRPr="00FE0454">
        <w:rPr>
          <w:b/>
          <w:bCs/>
        </w:rPr>
        <w:t xml:space="preserve">. </w:t>
      </w:r>
      <w:r w:rsidR="006E6D4E" w:rsidRPr="006E6D4E">
        <w:rPr>
          <w:b/>
          <w:bCs/>
        </w:rPr>
        <w:t xml:space="preserve">In the 1970s, portions of a ship called the </w:t>
      </w:r>
      <w:r w:rsidR="006E6D4E" w:rsidRPr="006E6D4E">
        <w:rPr>
          <w:b/>
          <w:bCs/>
          <w:i/>
          <w:iCs/>
        </w:rPr>
        <w:t>Lucius Newberry</w:t>
      </w:r>
      <w:r w:rsidR="006E6D4E" w:rsidRPr="006E6D4E">
        <w:rPr>
          <w:b/>
          <w:bCs/>
        </w:rPr>
        <w:t xml:space="preserve"> were salvaged from the bottom of a lake of this name as part of a </w:t>
      </w:r>
      <w:proofErr w:type="gramStart"/>
      <w:r w:rsidR="006E6D4E" w:rsidRPr="006E6D4E">
        <w:rPr>
          <w:b/>
          <w:bCs/>
        </w:rPr>
        <w:t>poorly-thought</w:t>
      </w:r>
      <w:proofErr w:type="gramEnd"/>
      <w:r w:rsidR="006E6D4E" w:rsidRPr="006E6D4E">
        <w:rPr>
          <w:b/>
          <w:bCs/>
        </w:rPr>
        <w:t xml:space="preserve">-out PR campaign sponsored by TSR. A natural gas boom in an Indiana town of this name provided the fortune that allowed Gene Stratton-Porter to invest in silent films and write the novel </w:t>
      </w:r>
      <w:r w:rsidR="006E6D4E" w:rsidRPr="006E6D4E">
        <w:rPr>
          <w:b/>
          <w:bCs/>
          <w:i/>
          <w:iCs/>
        </w:rPr>
        <w:t>A Girl of the Limberlost</w:t>
      </w:r>
      <w:r w:rsidR="006E6D4E" w:rsidRPr="006E6D4E">
        <w:rPr>
          <w:b/>
          <w:bCs/>
        </w:rPr>
        <w:t xml:space="preserve">. A Wisconsin town of this name was where Gary Gygax started a company to commercialize Dungeons &amp; Dragons and shares its name with the lake it borders in the state's southeast. The Fabyan Windmill is a highlight of a city of this name in the far western Chicago suburbs. </w:t>
      </w:r>
      <w:proofErr w:type="gramStart"/>
      <w:r w:rsidR="006E6D4E" w:rsidRPr="006E6D4E">
        <w:rPr>
          <w:b/>
          <w:bCs/>
        </w:rPr>
        <w:t>A European city</w:t>
      </w:r>
      <w:proofErr w:type="gramEnd"/>
      <w:r w:rsidR="006E6D4E" w:rsidRPr="006E6D4E">
        <w:rPr>
          <w:b/>
          <w:bCs/>
        </w:rPr>
        <w:t xml:space="preserve"> of this name was the birthplace of Treasury Secretary</w:t>
      </w:r>
      <w:r w:rsidR="009D0519" w:rsidRPr="00FE0454">
        <w:rPr>
          <w:b/>
          <w:bCs/>
        </w:rPr>
        <w:t xml:space="preserve"> (*)</w:t>
      </w:r>
      <w:r w:rsidR="006E6D4E" w:rsidRPr="006E6D4E">
        <w:t xml:space="preserve"> Albert Gallatin. For 10 points, give this name of numerous US municipalities, that all share a name with </w:t>
      </w:r>
      <w:r w:rsidR="006E6D4E" w:rsidRPr="006E6D4E">
        <w:lastRenderedPageBreak/>
        <w:t xml:space="preserve">the closest lake to Villa Diodati, the house where John Polidori came up with "The Vampyre" and Mary Shelley had the idea for </w:t>
      </w:r>
      <w:r w:rsidR="006E6D4E" w:rsidRPr="006E6D4E">
        <w:rPr>
          <w:i/>
          <w:iCs/>
        </w:rPr>
        <w:t>Frankenstein</w:t>
      </w:r>
      <w:r w:rsidR="006E6D4E" w:rsidRPr="006E6D4E">
        <w:t>.</w:t>
      </w:r>
    </w:p>
    <w:p w14:paraId="42FB2643" w14:textId="77777777" w:rsidR="006E6D4E" w:rsidRPr="006E6D4E" w:rsidRDefault="006E6D4E" w:rsidP="006E6D4E">
      <w:r w:rsidRPr="006E6D4E">
        <w:t xml:space="preserve">ANSWER: </w:t>
      </w:r>
      <w:r w:rsidRPr="006E6D4E">
        <w:rPr>
          <w:b/>
          <w:bCs/>
          <w:u w:val="single"/>
        </w:rPr>
        <w:t>Geneva</w:t>
      </w:r>
      <w:r w:rsidRPr="006E6D4E">
        <w:t xml:space="preserve"> [accept Lake </w:t>
      </w:r>
      <w:r w:rsidRPr="006E6D4E">
        <w:rPr>
          <w:b/>
          <w:bCs/>
          <w:u w:val="single"/>
        </w:rPr>
        <w:t>Geneva</w:t>
      </w:r>
      <w:r w:rsidRPr="006E6D4E">
        <w:t xml:space="preserve"> or </w:t>
      </w:r>
      <w:r w:rsidRPr="006E6D4E">
        <w:rPr>
          <w:b/>
          <w:bCs/>
          <w:u w:val="single"/>
        </w:rPr>
        <w:t>Geneva</w:t>
      </w:r>
      <w:r w:rsidRPr="006E6D4E">
        <w:t xml:space="preserve"> Lake]</w:t>
      </w:r>
    </w:p>
    <w:p w14:paraId="37F7B913" w14:textId="77777777" w:rsidR="006E6D4E" w:rsidRDefault="006E6D4E" w:rsidP="006E6D4E">
      <w:r w:rsidRPr="006E6D4E">
        <w:t> </w:t>
      </w:r>
    </w:p>
    <w:p w14:paraId="17C854C1" w14:textId="3B76CF12" w:rsidR="003872F9" w:rsidRPr="00697B63" w:rsidRDefault="00655767" w:rsidP="003872F9">
      <w:r>
        <w:rPr>
          <w:b/>
          <w:bCs/>
        </w:rPr>
        <w:t>9</w:t>
      </w:r>
      <w:r w:rsidR="003872F9" w:rsidRPr="00282AD1">
        <w:rPr>
          <w:b/>
          <w:bCs/>
        </w:rPr>
        <w:t xml:space="preserve">. </w:t>
      </w:r>
      <w:r w:rsidR="001333ED">
        <w:rPr>
          <w:b/>
          <w:bCs/>
        </w:rPr>
        <w:t xml:space="preserve">The </w:t>
      </w:r>
      <w:r w:rsidR="003872F9" w:rsidRPr="00282AD1">
        <w:rPr>
          <w:b/>
          <w:bCs/>
        </w:rPr>
        <w:t xml:space="preserve">book </w:t>
      </w:r>
      <w:r w:rsidR="003872F9" w:rsidRPr="00282AD1">
        <w:rPr>
          <w:b/>
          <w:bCs/>
          <w:i/>
          <w:iCs/>
        </w:rPr>
        <w:t>Home Away from Home</w:t>
      </w:r>
      <w:r w:rsidR="003872F9" w:rsidRPr="00282AD1">
        <w:rPr>
          <w:b/>
          <w:bCs/>
        </w:rPr>
        <w:t xml:space="preserve"> traces the history of boardinghouses that were critical to the assimilation of people of this ethnicity in the United States. North Beach in California once had six hotels catering to people of this ethnicity. Members of this ethnicity founded the </w:t>
      </w:r>
      <w:proofErr w:type="spellStart"/>
      <w:r w:rsidR="003872F9" w:rsidRPr="00282AD1">
        <w:rPr>
          <w:b/>
          <w:bCs/>
        </w:rPr>
        <w:t>Zazpiak</w:t>
      </w:r>
      <w:proofErr w:type="spellEnd"/>
      <w:r w:rsidR="003872F9" w:rsidRPr="00282AD1">
        <w:rPr>
          <w:b/>
          <w:bCs/>
        </w:rPr>
        <w:t xml:space="preserve"> Bat Club in San Francisco. </w:t>
      </w:r>
      <w:r w:rsidR="006209A6" w:rsidRPr="00282AD1">
        <w:rPr>
          <w:b/>
          <w:bCs/>
        </w:rPr>
        <w:t xml:space="preserve">A long-serving </w:t>
      </w:r>
      <w:r w:rsidR="006B0529" w:rsidRPr="00282AD1">
        <w:rPr>
          <w:b/>
          <w:bCs/>
        </w:rPr>
        <w:t>Republican with this ethnicity</w:t>
      </w:r>
      <w:r w:rsidR="00456578" w:rsidRPr="00282AD1">
        <w:rPr>
          <w:b/>
          <w:bCs/>
        </w:rPr>
        <w:t xml:space="preserve"> named Pete Cenarrusa</w:t>
      </w:r>
      <w:r w:rsidR="006B0529" w:rsidRPr="00282AD1">
        <w:rPr>
          <w:b/>
          <w:bCs/>
        </w:rPr>
        <w:t xml:space="preserve"> began his political career by joining</w:t>
      </w:r>
      <w:r w:rsidR="00EC2CDB">
        <w:rPr>
          <w:b/>
          <w:bCs/>
        </w:rPr>
        <w:t xml:space="preserve"> the group</w:t>
      </w:r>
      <w:r w:rsidR="006B0529" w:rsidRPr="00282AD1">
        <w:rPr>
          <w:b/>
          <w:bCs/>
        </w:rPr>
        <w:t xml:space="preserve"> </w:t>
      </w:r>
      <w:proofErr w:type="spellStart"/>
      <w:r w:rsidR="006B0529" w:rsidRPr="00282AD1">
        <w:rPr>
          <w:b/>
          <w:bCs/>
        </w:rPr>
        <w:t>Anaiak</w:t>
      </w:r>
      <w:proofErr w:type="spellEnd"/>
      <w:r w:rsidR="006B0529" w:rsidRPr="00282AD1">
        <w:rPr>
          <w:b/>
          <w:bCs/>
        </w:rPr>
        <w:t xml:space="preserve"> </w:t>
      </w:r>
      <w:proofErr w:type="spellStart"/>
      <w:r w:rsidR="006B0529" w:rsidRPr="00282AD1">
        <w:rPr>
          <w:b/>
          <w:bCs/>
        </w:rPr>
        <w:t>Danok</w:t>
      </w:r>
      <w:proofErr w:type="spellEnd"/>
      <w:r w:rsidR="006B0529" w:rsidRPr="00282AD1">
        <w:rPr>
          <w:b/>
          <w:bCs/>
        </w:rPr>
        <w:t xml:space="preserve"> </w:t>
      </w:r>
      <w:r w:rsidR="00EC2CDB">
        <w:rPr>
          <w:b/>
          <w:bCs/>
        </w:rPr>
        <w:t xml:space="preserve">and </w:t>
      </w:r>
      <w:proofErr w:type="gramStart"/>
      <w:r w:rsidR="00EC2CDB">
        <w:rPr>
          <w:b/>
          <w:bCs/>
        </w:rPr>
        <w:t xml:space="preserve">protesting </w:t>
      </w:r>
      <w:r w:rsidR="006B0529" w:rsidRPr="00282AD1">
        <w:rPr>
          <w:b/>
          <w:bCs/>
        </w:rPr>
        <w:t>against</w:t>
      </w:r>
      <w:proofErr w:type="gramEnd"/>
      <w:r w:rsidR="006B0529" w:rsidRPr="00282AD1">
        <w:rPr>
          <w:b/>
          <w:bCs/>
        </w:rPr>
        <w:t xml:space="preserve"> the</w:t>
      </w:r>
      <w:r w:rsidR="00456578" w:rsidRPr="00282AD1">
        <w:rPr>
          <w:b/>
          <w:bCs/>
        </w:rPr>
        <w:t xml:space="preserve"> (*)</w:t>
      </w:r>
      <w:r w:rsidR="006B0529">
        <w:t xml:space="preserve"> </w:t>
      </w:r>
      <w:r w:rsidR="00456578">
        <w:t xml:space="preserve">Burgos Trials. </w:t>
      </w:r>
      <w:r w:rsidR="004711C9">
        <w:t xml:space="preserve">The Silver City silver rush attracted </w:t>
      </w:r>
      <w:proofErr w:type="gramStart"/>
      <w:r w:rsidR="004711C9">
        <w:t>a large number of</w:t>
      </w:r>
      <w:proofErr w:type="gramEnd"/>
      <w:r w:rsidR="004711C9">
        <w:t xml:space="preserve"> these people to Idaho, </w:t>
      </w:r>
      <w:proofErr w:type="gramStart"/>
      <w:r w:rsidR="004711C9">
        <w:t>similar to</w:t>
      </w:r>
      <w:proofErr w:type="gramEnd"/>
      <w:r w:rsidR="004711C9">
        <w:t xml:space="preserve"> how </w:t>
      </w:r>
      <w:r w:rsidR="003872F9" w:rsidRPr="00697B63">
        <w:t xml:space="preserve">centuries earlier </w:t>
      </w:r>
      <w:r w:rsidR="00282AD1">
        <w:t xml:space="preserve">people of this ethnicity fought a way against </w:t>
      </w:r>
      <w:r w:rsidR="003872F9" w:rsidRPr="00697B63">
        <w:t xml:space="preserve">"Vicuñas" for control of the silver mines in Potosi. For 10 points, name this ethnicity that many Americans learned about after picking up Mark Kurlansky's book </w:t>
      </w:r>
      <w:r w:rsidR="003872F9" w:rsidRPr="00697B63">
        <w:rPr>
          <w:i/>
          <w:iCs/>
        </w:rPr>
        <w:t>Cod</w:t>
      </w:r>
      <w:r w:rsidR="003872F9" w:rsidRPr="00697B63">
        <w:t xml:space="preserve"> at an airport bookstore.</w:t>
      </w:r>
    </w:p>
    <w:p w14:paraId="3951F247" w14:textId="77D2BF6A" w:rsidR="003872F9" w:rsidRPr="006E6D4E" w:rsidRDefault="003872F9" w:rsidP="006E6D4E">
      <w:r w:rsidRPr="00697B63">
        <w:t xml:space="preserve">ANSWER: </w:t>
      </w:r>
      <w:r w:rsidRPr="00697B63">
        <w:rPr>
          <w:b/>
          <w:bCs/>
          <w:u w:val="single"/>
        </w:rPr>
        <w:t>Basque</w:t>
      </w:r>
      <w:r w:rsidRPr="00697B63">
        <w:t>s</w:t>
      </w:r>
      <w:r w:rsidR="00FE4F07">
        <w:t xml:space="preserve"> [generously prompt on </w:t>
      </w:r>
      <w:r w:rsidR="00FE4F07" w:rsidRPr="00FE4F07">
        <w:rPr>
          <w:u w:val="single"/>
        </w:rPr>
        <w:t>Spanish</w:t>
      </w:r>
      <w:r w:rsidR="00FE4F07">
        <w:t xml:space="preserve">] </w:t>
      </w:r>
    </w:p>
    <w:p w14:paraId="248E7928" w14:textId="77777777" w:rsidR="006E6D4E" w:rsidRPr="006E6D4E" w:rsidRDefault="006E6D4E" w:rsidP="006E6D4E">
      <w:r w:rsidRPr="006E6D4E">
        <w:t> </w:t>
      </w:r>
    </w:p>
    <w:p w14:paraId="08CAAE34" w14:textId="65D48A33" w:rsidR="006E6D4E" w:rsidRPr="006E6D4E" w:rsidRDefault="004A0A82" w:rsidP="006E6D4E">
      <w:r w:rsidRPr="00ED5803">
        <w:rPr>
          <w:b/>
          <w:bCs/>
        </w:rPr>
        <w:t>1</w:t>
      </w:r>
      <w:r w:rsidR="00655767">
        <w:rPr>
          <w:b/>
          <w:bCs/>
        </w:rPr>
        <w:t>0</w:t>
      </w:r>
      <w:r w:rsidRPr="00ED5803">
        <w:rPr>
          <w:b/>
          <w:bCs/>
        </w:rPr>
        <w:t xml:space="preserve">. </w:t>
      </w:r>
      <w:r w:rsidR="006E6D4E" w:rsidRPr="00ED5803">
        <w:rPr>
          <w:b/>
          <w:bCs/>
        </w:rPr>
        <w:t xml:space="preserve">83-year-old Revolutionary War veteran Sam Smith rallied troops in this city to put down a riot that had earlier trashed the house of Senator Reverdy Johnson. Alex. Brown &amp; Sons, a business founded by an Irish immigrant to this city, was the US's first investment bank. </w:t>
      </w:r>
      <w:r w:rsidR="00C665D6" w:rsidRPr="00ED5803">
        <w:rPr>
          <w:b/>
          <w:bCs/>
        </w:rPr>
        <w:t xml:space="preserve">It's not Philadelphia or Newport, but in 1817 a museum on North Holliday Street in this city run by Rembrandt Peale was the first to install a public gas streetlight in the US. </w:t>
      </w:r>
      <w:r w:rsidR="00DF4F60" w:rsidRPr="00ED5803">
        <w:rPr>
          <w:b/>
          <w:bCs/>
        </w:rPr>
        <w:t xml:space="preserve">In 1867, a railroad based in this </w:t>
      </w:r>
      <w:r w:rsidR="005B21F0">
        <w:rPr>
          <w:b/>
          <w:bCs/>
        </w:rPr>
        <w:t>city</w:t>
      </w:r>
      <w:r w:rsidR="00DF4F60" w:rsidRPr="00ED5803">
        <w:rPr>
          <w:b/>
          <w:bCs/>
        </w:rPr>
        <w:t xml:space="preserve"> signed a deal with the North German Lloyd Company that resulted in huge numbers of Germans </w:t>
      </w:r>
      <w:r w:rsidR="00C665D6" w:rsidRPr="00ED5803">
        <w:rPr>
          <w:b/>
          <w:bCs/>
        </w:rPr>
        <w:t xml:space="preserve">arriving at this city’s (*) </w:t>
      </w:r>
      <w:r w:rsidR="00C665D6">
        <w:t>Locust Point immigration pier.</w:t>
      </w:r>
      <w:r w:rsidR="006C461B">
        <w:t xml:space="preserve"> </w:t>
      </w:r>
      <w:r w:rsidR="00CF304A">
        <w:t>In 1830</w:t>
      </w:r>
      <w:r w:rsidR="006C461B">
        <w:t xml:space="preserve">, that same railroad </w:t>
      </w:r>
      <w:r w:rsidR="00507540">
        <w:t xml:space="preserve">opened a horse-drawn connection between this city and </w:t>
      </w:r>
      <w:r w:rsidR="00507540" w:rsidRPr="00507540">
        <w:t>Ellicott City</w:t>
      </w:r>
      <w:r w:rsidR="00C052EF">
        <w:t xml:space="preserve">, not reaching Moundsville on the railroad’s namesake river until 1853. </w:t>
      </w:r>
      <w:r w:rsidR="002871E8" w:rsidRPr="002871E8">
        <w:t>Kate Warne</w:t>
      </w:r>
      <w:r w:rsidR="002871E8">
        <w:t xml:space="preserve"> was the first to uncover a plot in this city that made the reputation of </w:t>
      </w:r>
      <w:r w:rsidR="008C2EE0">
        <w:t xml:space="preserve">Allan </w:t>
      </w:r>
      <w:proofErr w:type="gramStart"/>
      <w:r w:rsidR="008C2EE0">
        <w:t>Pinkerton</w:t>
      </w:r>
      <w:proofErr w:type="gramEnd"/>
      <w:r w:rsidR="008C2EE0">
        <w:t xml:space="preserve"> and which threatened the life of president-elect Abraham Lincoln. For 10 points, name this </w:t>
      </w:r>
      <w:r w:rsidR="00ED5803">
        <w:t>city where Francis Scott Key wrote “</w:t>
      </w:r>
      <w:r w:rsidR="00ED5803" w:rsidRPr="00ED5803">
        <w:t>The Star-Spangled Banner</w:t>
      </w:r>
      <w:r w:rsidR="00ED5803">
        <w:t>.”</w:t>
      </w:r>
    </w:p>
    <w:p w14:paraId="6289BCFB" w14:textId="77777777" w:rsidR="006E6D4E" w:rsidRPr="006E6D4E" w:rsidRDefault="006E6D4E" w:rsidP="006E6D4E">
      <w:r w:rsidRPr="006E6D4E">
        <w:t xml:space="preserve">ANSWER: </w:t>
      </w:r>
      <w:r w:rsidRPr="006E6D4E">
        <w:rPr>
          <w:b/>
          <w:bCs/>
          <w:u w:val="single"/>
        </w:rPr>
        <w:t>Baltimore</w:t>
      </w:r>
      <w:r w:rsidRPr="006E6D4E">
        <w:t>, Maryland</w:t>
      </w:r>
    </w:p>
    <w:p w14:paraId="5923DCF2" w14:textId="77777777" w:rsidR="006E6D4E" w:rsidRPr="006E6D4E" w:rsidRDefault="006E6D4E" w:rsidP="006E6D4E">
      <w:r w:rsidRPr="006E6D4E">
        <w:t> </w:t>
      </w:r>
    </w:p>
    <w:p w14:paraId="4FE0221B" w14:textId="4E64004B" w:rsidR="006E6D4E" w:rsidRPr="006E6D4E" w:rsidRDefault="00671071" w:rsidP="006E6D4E">
      <w:r>
        <w:rPr>
          <w:b/>
          <w:bCs/>
        </w:rPr>
        <w:t>11</w:t>
      </w:r>
      <w:r w:rsidR="004A0A82" w:rsidRPr="001B450E">
        <w:rPr>
          <w:b/>
          <w:bCs/>
        </w:rPr>
        <w:t xml:space="preserve">. </w:t>
      </w:r>
      <w:r w:rsidR="006E6D4E" w:rsidRPr="001B450E">
        <w:rPr>
          <w:b/>
          <w:bCs/>
        </w:rPr>
        <w:t xml:space="preserve">An Illinois farmer named Stephen Paxson is credited with founding over 1,200 of these institutions. </w:t>
      </w:r>
      <w:r w:rsidR="00D7175A">
        <w:rPr>
          <w:b/>
          <w:bCs/>
        </w:rPr>
        <w:t xml:space="preserve">It doesn’t have to do with the Yellow Fever </w:t>
      </w:r>
      <w:r w:rsidR="00C60F11">
        <w:rPr>
          <w:b/>
          <w:bCs/>
        </w:rPr>
        <w:t>Epidemic</w:t>
      </w:r>
      <w:r w:rsidR="00D7175A">
        <w:rPr>
          <w:b/>
          <w:bCs/>
        </w:rPr>
        <w:t>, but t</w:t>
      </w:r>
      <w:r w:rsidR="006E6D4E" w:rsidRPr="001B450E">
        <w:rPr>
          <w:b/>
          <w:bCs/>
        </w:rPr>
        <w:t xml:space="preserve">he first of these institutions in the </w:t>
      </w:r>
      <w:r w:rsidR="00D94650" w:rsidRPr="001B450E">
        <w:rPr>
          <w:b/>
          <w:bCs/>
        </w:rPr>
        <w:t>US</w:t>
      </w:r>
      <w:r w:rsidR="006E6D4E" w:rsidRPr="001B450E">
        <w:rPr>
          <w:b/>
          <w:bCs/>
        </w:rPr>
        <w:t xml:space="preserve"> was co-founded in Philadelphia by William White and Benjamin Rush in the 1790s and modeled after one established by newspaper publisher Robert Raikes in England. </w:t>
      </w:r>
      <w:r w:rsidR="00744266" w:rsidRPr="001B450E">
        <w:rPr>
          <w:b/>
          <w:bCs/>
        </w:rPr>
        <w:t>One of these institutions founded by department store magnate John Wanamaker was twice driven out by angry neighbors</w:t>
      </w:r>
      <w:r w:rsidR="00EA158D" w:rsidRPr="001B450E">
        <w:rPr>
          <w:b/>
          <w:bCs/>
        </w:rPr>
        <w:t xml:space="preserve"> but soon became the largest in the country and was named (*) </w:t>
      </w:r>
      <w:r w:rsidR="00EA158D">
        <w:t xml:space="preserve">Bethany. </w:t>
      </w:r>
      <w:r w:rsidR="006E6D4E" w:rsidRPr="006E6D4E">
        <w:t>Many of these institutions owned a Family Library which typically stocked books from the American Tract Society. Chautauqua</w:t>
      </w:r>
      <w:r w:rsidR="003641C5">
        <w:t xml:space="preserve"> co-founder</w:t>
      </w:r>
      <w:r w:rsidR="006E6D4E" w:rsidRPr="006E6D4E">
        <w:t xml:space="preserve"> John H. Vincent promoted the use of the</w:t>
      </w:r>
      <w:r w:rsidR="00065AB4">
        <w:t xml:space="preserve"> </w:t>
      </w:r>
      <w:r w:rsidR="006E6D4E" w:rsidRPr="006E6D4E">
        <w:t>Golden Text in these institutions. The ASSU, the largest association of these institutions in 19th century America, promoted these institutions across denominations and by 1832 was reaching 8% of the country's children. For 10 points, name these religious educational institutions that teach on the namesake day of the week.</w:t>
      </w:r>
    </w:p>
    <w:p w14:paraId="648938C1" w14:textId="307F5A8D" w:rsidR="006E6D4E" w:rsidRPr="006E6D4E" w:rsidRDefault="006E6D4E" w:rsidP="006E6D4E">
      <w:r w:rsidRPr="006E6D4E">
        <w:t xml:space="preserve">ANSWER: </w:t>
      </w:r>
      <w:r w:rsidRPr="006E6D4E">
        <w:rPr>
          <w:b/>
          <w:bCs/>
          <w:u w:val="single"/>
        </w:rPr>
        <w:t>Sunday school</w:t>
      </w:r>
      <w:r w:rsidRPr="006E6D4E">
        <w:t>s</w:t>
      </w:r>
      <w:r w:rsidR="001B450E">
        <w:t xml:space="preserve"> [prompt on </w:t>
      </w:r>
      <w:r w:rsidR="001B450E" w:rsidRPr="001B450E">
        <w:rPr>
          <w:u w:val="single"/>
        </w:rPr>
        <w:t>church</w:t>
      </w:r>
      <w:r w:rsidR="001B450E">
        <w:t>es</w:t>
      </w:r>
      <w:r w:rsidR="00C315C1">
        <w:t xml:space="preserve">; prompt on </w:t>
      </w:r>
      <w:r w:rsidR="00C315C1" w:rsidRPr="00C315C1">
        <w:rPr>
          <w:u w:val="single"/>
        </w:rPr>
        <w:t>school</w:t>
      </w:r>
      <w:r w:rsidR="00C315C1">
        <w:t>s</w:t>
      </w:r>
      <w:r w:rsidR="001B450E">
        <w:t>]</w:t>
      </w:r>
    </w:p>
    <w:p w14:paraId="7F5320DF" w14:textId="77777777" w:rsidR="006E6D4E" w:rsidRPr="006E6D4E" w:rsidRDefault="006E6D4E" w:rsidP="006E6D4E">
      <w:r w:rsidRPr="006E6D4E">
        <w:t> </w:t>
      </w:r>
    </w:p>
    <w:p w14:paraId="33210645" w14:textId="4A6040A4" w:rsidR="006E6D4E" w:rsidRPr="006E6D4E" w:rsidRDefault="004A0A82" w:rsidP="006E6D4E">
      <w:r w:rsidRPr="00714C15">
        <w:rPr>
          <w:b/>
          <w:bCs/>
        </w:rPr>
        <w:t>1</w:t>
      </w:r>
      <w:r w:rsidR="00671071">
        <w:rPr>
          <w:b/>
          <w:bCs/>
        </w:rPr>
        <w:t>2</w:t>
      </w:r>
      <w:r w:rsidRPr="00714C15">
        <w:rPr>
          <w:b/>
          <w:bCs/>
        </w:rPr>
        <w:t xml:space="preserve">. </w:t>
      </w:r>
      <w:r w:rsidR="00362A29" w:rsidRPr="00714C15">
        <w:rPr>
          <w:b/>
          <w:bCs/>
        </w:rPr>
        <w:t>In the 1850s, a</w:t>
      </w:r>
      <w:r w:rsidR="006E6D4E" w:rsidRPr="00714C15">
        <w:rPr>
          <w:b/>
          <w:bCs/>
        </w:rPr>
        <w:t xml:space="preserve"> jury acquitted all participants in a "battle" of this place that ended in an arson </w:t>
      </w:r>
      <w:r w:rsidR="00362A29" w:rsidRPr="00714C15">
        <w:rPr>
          <w:b/>
          <w:bCs/>
        </w:rPr>
        <w:t>of a Quarantine Hospital</w:t>
      </w:r>
      <w:r w:rsidR="00DA37D7" w:rsidRPr="00714C15">
        <w:rPr>
          <w:b/>
          <w:bCs/>
        </w:rPr>
        <w:t xml:space="preserve"> out of fears by locals that there would be another yellow fever outbreak. </w:t>
      </w:r>
      <w:r w:rsidR="006E6D4E" w:rsidRPr="00714C15">
        <w:rPr>
          <w:b/>
          <w:bCs/>
        </w:rPr>
        <w:t xml:space="preserve">Hoffman and Swinburne Islands were then built to handle quarantines instead of this place. In the 1990s, this place was controlled by politician Guy Molinari. </w:t>
      </w:r>
      <w:r w:rsidR="00582792" w:rsidRPr="00714C15">
        <w:rPr>
          <w:b/>
          <w:bCs/>
        </w:rPr>
        <w:t xml:space="preserve">The opening of a postwar landfill in this location was delayed a few years after Edmund P. Radigan introduced a </w:t>
      </w:r>
      <w:r w:rsidR="005669A8" w:rsidRPr="00714C15">
        <w:rPr>
          <w:b/>
          <w:bCs/>
        </w:rPr>
        <w:t xml:space="preserve">(*) </w:t>
      </w:r>
      <w:r w:rsidR="00582792">
        <w:t xml:space="preserve">secession bill </w:t>
      </w:r>
      <w:r w:rsidR="00AC71EC">
        <w:t xml:space="preserve">but eventually opened and </w:t>
      </w:r>
      <w:r w:rsidR="00760D3F">
        <w:t>was serviced by the West Shore Expressway.</w:t>
      </w:r>
      <w:r w:rsidR="005669A8">
        <w:t xml:space="preserve"> This place’s growing population from the opening of the </w:t>
      </w:r>
      <w:r w:rsidR="005669A8" w:rsidRPr="006E6D4E">
        <w:t>Verrazano-Narrows Bridge</w:t>
      </w:r>
      <w:r w:rsidR="005669A8">
        <w:t xml:space="preserve"> helped to gain enough political clout to close that Fresh Kills </w:t>
      </w:r>
      <w:r w:rsidR="00714C15">
        <w:lastRenderedPageBreak/>
        <w:t>L</w:t>
      </w:r>
      <w:r w:rsidR="005669A8">
        <w:t>andfill.</w:t>
      </w:r>
      <w:r w:rsidR="00714C15">
        <w:t xml:space="preserve"> </w:t>
      </w:r>
      <w:proofErr w:type="gramStart"/>
      <w:r w:rsidR="006E6D4E" w:rsidRPr="006E6D4E">
        <w:t>Sixty five</w:t>
      </w:r>
      <w:proofErr w:type="gramEnd"/>
      <w:r w:rsidR="006E6D4E" w:rsidRPr="006E6D4E">
        <w:t xml:space="preserve"> percent of residents in this location voted to secede in a 1993 vote during the administration of David </w:t>
      </w:r>
      <w:r w:rsidR="00714C15">
        <w:t>Dinkins</w:t>
      </w:r>
      <w:r w:rsidR="006E6D4E" w:rsidRPr="006E6D4E">
        <w:t>. The Great Depression cancelled plans to extend the subway to this borough, which is served by a ferry that passes by Ellis Island. For 10 points, name this borough of New York.</w:t>
      </w:r>
    </w:p>
    <w:p w14:paraId="14FA5744" w14:textId="77777777" w:rsidR="006E6D4E" w:rsidRPr="006E6D4E" w:rsidRDefault="006E6D4E" w:rsidP="006E6D4E">
      <w:r w:rsidRPr="006E6D4E">
        <w:t xml:space="preserve">ANSWER: </w:t>
      </w:r>
      <w:r w:rsidRPr="006E6D4E">
        <w:rPr>
          <w:b/>
          <w:bCs/>
          <w:u w:val="single"/>
        </w:rPr>
        <w:t>Staten Island</w:t>
      </w:r>
      <w:r w:rsidRPr="006E6D4E">
        <w:t xml:space="preserve"> [prompt on </w:t>
      </w:r>
      <w:r w:rsidRPr="006E6D4E">
        <w:rPr>
          <w:u w:val="single"/>
        </w:rPr>
        <w:t>New York</w:t>
      </w:r>
      <w:r w:rsidRPr="006E6D4E">
        <w:t xml:space="preserve"> City]</w:t>
      </w:r>
    </w:p>
    <w:p w14:paraId="0D842830" w14:textId="77777777" w:rsidR="006E6D4E" w:rsidRPr="006E6D4E" w:rsidRDefault="006E6D4E" w:rsidP="006E6D4E">
      <w:r w:rsidRPr="006E6D4E">
        <w:t> </w:t>
      </w:r>
    </w:p>
    <w:p w14:paraId="22066174" w14:textId="39A77FB3" w:rsidR="006E6D4E" w:rsidRPr="006E6D4E" w:rsidRDefault="004A0A82" w:rsidP="006E6D4E">
      <w:r w:rsidRPr="00CF568D">
        <w:rPr>
          <w:b/>
          <w:bCs/>
        </w:rPr>
        <w:t>1</w:t>
      </w:r>
      <w:r w:rsidR="00671071">
        <w:rPr>
          <w:b/>
          <w:bCs/>
        </w:rPr>
        <w:t>3</w:t>
      </w:r>
      <w:r w:rsidRPr="00CF568D">
        <w:rPr>
          <w:b/>
          <w:bCs/>
        </w:rPr>
        <w:t xml:space="preserve">. </w:t>
      </w:r>
      <w:r w:rsidR="006E6D4E" w:rsidRPr="006E6D4E">
        <w:rPr>
          <w:b/>
          <w:bCs/>
        </w:rPr>
        <w:t xml:space="preserve">Denver claims to have the largest celebration of this holiday in the world, with activities including a family Easter Egg hunt at Four Mile Historic Park and an end-of-season DJ party at Snowmass. This holiday was probably first celebrated in the 1970s by kids in Marin County known as The Waldos in front of a statue of Louis Pasteur. </w:t>
      </w:r>
      <w:r w:rsidR="00600863" w:rsidRPr="006E6D4E">
        <w:rPr>
          <w:b/>
          <w:bCs/>
        </w:rPr>
        <w:t>One theory about this holiday's origins traces it back to Bob Dylan's "Rainy Day Women No. 12 &amp; 35."</w:t>
      </w:r>
      <w:r w:rsidR="00600863" w:rsidRPr="00CF568D">
        <w:rPr>
          <w:b/>
          <w:bCs/>
        </w:rPr>
        <w:t xml:space="preserve"> </w:t>
      </w:r>
      <w:r w:rsidR="006E6D4E" w:rsidRPr="006E6D4E">
        <w:rPr>
          <w:b/>
          <w:bCs/>
        </w:rPr>
        <w:t>Any celebrations of this holiday in 1999 were ruined by</w:t>
      </w:r>
      <w:r w:rsidR="00CF568D" w:rsidRPr="00CF568D">
        <w:rPr>
          <w:b/>
          <w:bCs/>
        </w:rPr>
        <w:t xml:space="preserve"> (*)</w:t>
      </w:r>
      <w:r w:rsidR="006E6D4E" w:rsidRPr="006E6D4E">
        <w:t xml:space="preserve"> Eric Harris and Dylan Klebold, who carried out the Columbine Massacre on this holiday. This holiday was popularized by an article by Steve Bloom on assignment at a Grateful Dead show for </w:t>
      </w:r>
      <w:r w:rsidR="006E6D4E" w:rsidRPr="006E6D4E">
        <w:rPr>
          <w:i/>
          <w:iCs/>
        </w:rPr>
        <w:t>High Times</w:t>
      </w:r>
      <w:r w:rsidR="006E6D4E" w:rsidRPr="006E6D4E">
        <w:t xml:space="preserve"> magazine.  For 10 points, name this holiday celebrating marijuana. </w:t>
      </w:r>
    </w:p>
    <w:p w14:paraId="69D55277" w14:textId="77777777" w:rsidR="006E6D4E" w:rsidRPr="006E6D4E" w:rsidRDefault="006E6D4E" w:rsidP="006E6D4E">
      <w:r w:rsidRPr="006E6D4E">
        <w:t xml:space="preserve">ANSWER: </w:t>
      </w:r>
      <w:r w:rsidRPr="006E6D4E">
        <w:rPr>
          <w:b/>
          <w:bCs/>
          <w:u w:val="single"/>
        </w:rPr>
        <w:t>4/20</w:t>
      </w:r>
      <w:r w:rsidRPr="006E6D4E">
        <w:t xml:space="preserve"> (The connection to the Dylan song is 12 * 35 = 420)</w:t>
      </w:r>
    </w:p>
    <w:p w14:paraId="37C98954" w14:textId="77777777" w:rsidR="006E6D4E" w:rsidRPr="006E6D4E" w:rsidRDefault="006E6D4E" w:rsidP="006E6D4E">
      <w:r w:rsidRPr="006E6D4E">
        <w:t> </w:t>
      </w:r>
    </w:p>
    <w:p w14:paraId="49A63D26" w14:textId="0AE3C3A2" w:rsidR="006E6D4E" w:rsidRPr="006E6D4E" w:rsidRDefault="004A0A82" w:rsidP="006E6D4E">
      <w:r w:rsidRPr="00952F70">
        <w:rPr>
          <w:b/>
          <w:bCs/>
        </w:rPr>
        <w:t>1</w:t>
      </w:r>
      <w:r w:rsidR="00671071">
        <w:rPr>
          <w:b/>
          <w:bCs/>
        </w:rPr>
        <w:t>4</w:t>
      </w:r>
      <w:r w:rsidRPr="00952F70">
        <w:rPr>
          <w:b/>
          <w:bCs/>
        </w:rPr>
        <w:t xml:space="preserve">. </w:t>
      </w:r>
      <w:r w:rsidR="006E6D4E" w:rsidRPr="006E6D4E">
        <w:rPr>
          <w:b/>
          <w:bCs/>
        </w:rPr>
        <w:t xml:space="preserve">An Oregon city of this name is grouped in a census area with the fast-growing data center town of Hermiston </w:t>
      </w:r>
      <w:r w:rsidR="009C6586" w:rsidRPr="00952F70">
        <w:rPr>
          <w:b/>
          <w:bCs/>
        </w:rPr>
        <w:t>and</w:t>
      </w:r>
      <w:r w:rsidR="006E6D4E" w:rsidRPr="006E6D4E">
        <w:rPr>
          <w:b/>
          <w:bCs/>
        </w:rPr>
        <w:t xml:space="preserve"> contains a factory for inmates making prison blues uniforms at the Eastern Oregon Correctional Institution. </w:t>
      </w:r>
      <w:r w:rsidR="009C40DE" w:rsidRPr="00952F70">
        <w:rPr>
          <w:b/>
          <w:bCs/>
        </w:rPr>
        <w:t xml:space="preserve">An unconscious </w:t>
      </w:r>
      <w:r w:rsidR="003B506D" w:rsidRPr="00952F70">
        <w:rPr>
          <w:b/>
          <w:bCs/>
        </w:rPr>
        <w:t xml:space="preserve">Frederick Douglas was carried </w:t>
      </w:r>
      <w:r w:rsidR="009C40DE" w:rsidRPr="00952F70">
        <w:rPr>
          <w:b/>
          <w:bCs/>
        </w:rPr>
        <w:t xml:space="preserve">to the house of Neal Hardy after being severely beaten in an Indiana city of this name in 1843; two decades earlier, </w:t>
      </w:r>
      <w:r w:rsidR="007B20E9" w:rsidRPr="00952F70">
        <w:rPr>
          <w:b/>
          <w:bCs/>
        </w:rPr>
        <w:t xml:space="preserve">9 Native Americans were killed in that same city of this name at the Fall Creek Massacre. </w:t>
      </w:r>
      <w:r w:rsidR="00193FCB" w:rsidRPr="00952F70">
        <w:rPr>
          <w:b/>
          <w:bCs/>
        </w:rPr>
        <w:t xml:space="preserve">Alien Dick Solomon taught at a state university of this name on the ‘90s sitcom </w:t>
      </w:r>
      <w:r w:rsidR="006E6D4E" w:rsidRPr="006E6D4E">
        <w:rPr>
          <w:b/>
          <w:bCs/>
          <w:i/>
          <w:iCs/>
        </w:rPr>
        <w:t>3rd Rock from the Sun</w:t>
      </w:r>
      <w:r w:rsidR="006E6D4E" w:rsidRPr="006E6D4E">
        <w:rPr>
          <w:b/>
          <w:bCs/>
        </w:rPr>
        <w:t xml:space="preserve">. The </w:t>
      </w:r>
      <w:proofErr w:type="gramStart"/>
      <w:r w:rsidR="006E6D4E" w:rsidRPr="006E6D4E">
        <w:rPr>
          <w:b/>
          <w:bCs/>
        </w:rPr>
        <w:t>aforementioned Oregon</w:t>
      </w:r>
      <w:proofErr w:type="gramEnd"/>
      <w:r w:rsidR="006E6D4E" w:rsidRPr="006E6D4E">
        <w:rPr>
          <w:b/>
          <w:bCs/>
        </w:rPr>
        <w:t xml:space="preserve"> city of this name is named </w:t>
      </w:r>
      <w:proofErr w:type="gramStart"/>
      <w:r w:rsidR="006E6D4E" w:rsidRPr="006E6D4E">
        <w:rPr>
          <w:b/>
          <w:bCs/>
        </w:rPr>
        <w:t>for</w:t>
      </w:r>
      <w:proofErr w:type="gramEnd"/>
      <w:r w:rsidR="006E6D4E" w:rsidRPr="006E6D4E">
        <w:rPr>
          <w:b/>
          <w:bCs/>
        </w:rPr>
        <w:t xml:space="preserve"> </w:t>
      </w:r>
      <w:proofErr w:type="gramStart"/>
      <w:r w:rsidR="006E6D4E" w:rsidRPr="006E6D4E">
        <w:rPr>
          <w:b/>
          <w:bCs/>
        </w:rPr>
        <w:t>a son</w:t>
      </w:r>
      <w:proofErr w:type="gramEnd"/>
      <w:r w:rsidR="006E6D4E" w:rsidRPr="006E6D4E">
        <w:rPr>
          <w:b/>
          <w:bCs/>
        </w:rPr>
        <w:t xml:space="preserve">-in-law of Francis Scott Key who was </w:t>
      </w:r>
      <w:r w:rsidR="00952F70" w:rsidRPr="00952F70">
        <w:rPr>
          <w:b/>
          <w:bCs/>
        </w:rPr>
        <w:t xml:space="preserve">(*) </w:t>
      </w:r>
      <w:r w:rsidR="006E6D4E" w:rsidRPr="006E6D4E">
        <w:t xml:space="preserve">George McClellan's running mate in 1864.  A Second Empire style house in Cincinnati </w:t>
      </w:r>
      <w:r w:rsidR="00F41711">
        <w:t xml:space="preserve">named for a politician with this surname is where that </w:t>
      </w:r>
      <w:r w:rsidR="007A4387">
        <w:t xml:space="preserve">man drafted legislation </w:t>
      </w:r>
      <w:r w:rsidR="005766AD">
        <w:t xml:space="preserve">at the center of Netflix’s </w:t>
      </w:r>
      <w:r w:rsidR="005766AD" w:rsidRPr="005766AD">
        <w:rPr>
          <w:i/>
          <w:iCs/>
        </w:rPr>
        <w:t>Death by Lightning</w:t>
      </w:r>
      <w:r w:rsidR="005766AD">
        <w:t xml:space="preserve">. </w:t>
      </w:r>
      <w:r w:rsidR="006E6D4E" w:rsidRPr="006E6D4E">
        <w:t xml:space="preserve">For 10 points, give this surname shared by the </w:t>
      </w:r>
      <w:proofErr w:type="gramStart"/>
      <w:r w:rsidR="006E6D4E" w:rsidRPr="006E6D4E">
        <w:t>drafter</w:t>
      </w:r>
      <w:proofErr w:type="gramEnd"/>
      <w:r w:rsidR="006E6D4E" w:rsidRPr="006E6D4E">
        <w:t xml:space="preserve"> of an 1883 Civil Service Act.</w:t>
      </w:r>
    </w:p>
    <w:p w14:paraId="0984A849" w14:textId="77777777" w:rsidR="006E6D4E" w:rsidRDefault="006E6D4E" w:rsidP="006E6D4E">
      <w:r w:rsidRPr="006E6D4E">
        <w:t xml:space="preserve">ANSWER: </w:t>
      </w:r>
      <w:r w:rsidRPr="006E6D4E">
        <w:rPr>
          <w:b/>
          <w:bCs/>
          <w:u w:val="single"/>
        </w:rPr>
        <w:t>Pendleton</w:t>
      </w:r>
      <w:r w:rsidRPr="006E6D4E">
        <w:t xml:space="preserve"> [or </w:t>
      </w:r>
      <w:r w:rsidRPr="006E6D4E">
        <w:rPr>
          <w:b/>
          <w:bCs/>
          <w:u w:val="single"/>
        </w:rPr>
        <w:t>Pendelton</w:t>
      </w:r>
      <w:r w:rsidRPr="006E6D4E">
        <w:t>]</w:t>
      </w:r>
    </w:p>
    <w:p w14:paraId="3E56630D" w14:textId="77777777" w:rsidR="002B26A8" w:rsidRDefault="002B26A8" w:rsidP="006E6D4E"/>
    <w:p w14:paraId="33F424A6" w14:textId="26F083DC" w:rsidR="002B26A8" w:rsidRPr="002B26A8" w:rsidRDefault="002B26A8" w:rsidP="002B26A8">
      <w:r w:rsidRPr="006A5EEF">
        <w:rPr>
          <w:b/>
          <w:bCs/>
        </w:rPr>
        <w:t>1</w:t>
      </w:r>
      <w:r w:rsidR="00671071">
        <w:rPr>
          <w:b/>
          <w:bCs/>
        </w:rPr>
        <w:t>5</w:t>
      </w:r>
      <w:r w:rsidRPr="006A5EEF">
        <w:rPr>
          <w:b/>
          <w:bCs/>
        </w:rPr>
        <w:t xml:space="preserve">. </w:t>
      </w:r>
      <w:r w:rsidRPr="002B26A8">
        <w:rPr>
          <w:b/>
          <w:bCs/>
        </w:rPr>
        <w:t xml:space="preserve">This community's best-known architect took "peephole" photos of his homes and designed a "make-out loft" for Warner Brothers PR agent Stuart Roeder. A series of low-cost homes in this community by architect Andrew Geller earned nicknames such as "The Milk Carton" and "The Grasshopper." This community's name might derive from a scheme used by pirates to lure ships to the shore. </w:t>
      </w:r>
      <w:r w:rsidR="00853F8C" w:rsidRPr="002B26A8">
        <w:rPr>
          <w:b/>
          <w:bCs/>
        </w:rPr>
        <w:t xml:space="preserve">The X-Rated breakout film </w:t>
      </w:r>
      <w:proofErr w:type="gramStart"/>
      <w:r w:rsidR="00853F8C" w:rsidRPr="002B26A8">
        <w:rPr>
          <w:b/>
          <w:bCs/>
          <w:i/>
          <w:iCs/>
        </w:rPr>
        <w:t>The</w:t>
      </w:r>
      <w:proofErr w:type="gramEnd"/>
      <w:r w:rsidR="00853F8C" w:rsidRPr="006A5EEF">
        <w:rPr>
          <w:b/>
          <w:bCs/>
          <w:i/>
          <w:iCs/>
        </w:rPr>
        <w:t xml:space="preserve"> (*)</w:t>
      </w:r>
      <w:r w:rsidR="00853F8C" w:rsidRPr="002B26A8">
        <w:rPr>
          <w:i/>
          <w:iCs/>
        </w:rPr>
        <w:t xml:space="preserve"> Boys in the Sand</w:t>
      </w:r>
      <w:r w:rsidR="00853F8C" w:rsidRPr="002B26A8">
        <w:t xml:space="preserve"> was filmed in this community.</w:t>
      </w:r>
      <w:r w:rsidR="006A5EEF">
        <w:t xml:space="preserve"> </w:t>
      </w:r>
      <w:r w:rsidRPr="002B26A8">
        <w:t xml:space="preserve">A </w:t>
      </w:r>
      <w:r w:rsidR="006A5EEF">
        <w:t>comedy</w:t>
      </w:r>
      <w:r w:rsidRPr="002B26A8">
        <w:t xml:space="preserve"> titled for this community opens with characters just departing from a ferry who have learned that "house mother" Erin, played by Margaret Cho, is going to sell her home. A state park that opened in this community in 1908 is now named for Robert Moses. </w:t>
      </w:r>
      <w:r w:rsidR="006A5EEF">
        <w:t>B</w:t>
      </w:r>
      <w:r w:rsidRPr="002B26A8">
        <w:t>each house architect Horace Gifford had his career ruined when newspapers printed that he was arrested in this community's notorious "Meat Rack" for cruising. For 10 points, name this sandspit off the southern shore of Long Island, a prominent vacation destination for New York's LGBT community.</w:t>
      </w:r>
    </w:p>
    <w:p w14:paraId="3479623B" w14:textId="560F210D" w:rsidR="002B26A8" w:rsidRPr="006E6D4E" w:rsidRDefault="002B26A8" w:rsidP="006E6D4E">
      <w:r w:rsidRPr="002B26A8">
        <w:t xml:space="preserve">ANSWER: </w:t>
      </w:r>
      <w:r w:rsidRPr="002B26A8">
        <w:rPr>
          <w:b/>
          <w:bCs/>
          <w:u w:val="single"/>
        </w:rPr>
        <w:t>Fire Island</w:t>
      </w:r>
      <w:r w:rsidRPr="002B26A8">
        <w:t>, New York</w:t>
      </w:r>
    </w:p>
    <w:p w14:paraId="4138A4F4" w14:textId="77777777" w:rsidR="006E6D4E" w:rsidRPr="006E6D4E" w:rsidRDefault="006E6D4E" w:rsidP="006E6D4E">
      <w:r w:rsidRPr="006E6D4E">
        <w:t> </w:t>
      </w:r>
    </w:p>
    <w:p w14:paraId="351CF377" w14:textId="6A008370" w:rsidR="006E6D4E" w:rsidRPr="006E6D4E" w:rsidRDefault="004A0A82" w:rsidP="006E6D4E">
      <w:r w:rsidRPr="009C6586">
        <w:rPr>
          <w:b/>
          <w:bCs/>
        </w:rPr>
        <w:t>1</w:t>
      </w:r>
      <w:r w:rsidR="00671071">
        <w:rPr>
          <w:b/>
          <w:bCs/>
        </w:rPr>
        <w:t>6</w:t>
      </w:r>
      <w:r w:rsidRPr="009C6586">
        <w:rPr>
          <w:b/>
          <w:bCs/>
        </w:rPr>
        <w:t xml:space="preserve">. </w:t>
      </w:r>
      <w:r w:rsidR="006E6D4E" w:rsidRPr="006E6D4E">
        <w:rPr>
          <w:b/>
          <w:bCs/>
        </w:rPr>
        <w:t xml:space="preserve">An early use of the name for this holiday in Rochester's Democrat and Chronicle </w:t>
      </w:r>
      <w:r w:rsidR="0019572E" w:rsidRPr="009C6586">
        <w:rPr>
          <w:b/>
          <w:bCs/>
        </w:rPr>
        <w:t xml:space="preserve">noted how the city’s “Big Four” such as </w:t>
      </w:r>
      <w:r w:rsidR="006E6D4E" w:rsidRPr="006E6D4E">
        <w:rPr>
          <w:b/>
          <w:bCs/>
        </w:rPr>
        <w:t xml:space="preserve">Sibley, Lindsay &amp; Curr preferred an adjective such as "Bright" or "Big" rather than the one used by police. </w:t>
      </w:r>
      <w:r w:rsidR="001A1D8E" w:rsidRPr="009C6586">
        <w:rPr>
          <w:b/>
          <w:bCs/>
        </w:rPr>
        <w:t xml:space="preserve">A 1978 </w:t>
      </w:r>
      <w:r w:rsidR="00E04E8A" w:rsidRPr="009C6586">
        <w:rPr>
          <w:b/>
          <w:bCs/>
        </w:rPr>
        <w:t>article</w:t>
      </w:r>
      <w:r w:rsidR="001F2ED2" w:rsidRPr="009C6586">
        <w:rPr>
          <w:b/>
          <w:bCs/>
        </w:rPr>
        <w:t xml:space="preserve"> on traffic jams</w:t>
      </w:r>
      <w:r w:rsidR="00E04E8A" w:rsidRPr="009C6586">
        <w:rPr>
          <w:b/>
          <w:bCs/>
        </w:rPr>
        <w:t xml:space="preserve"> in </w:t>
      </w:r>
      <w:r w:rsidR="001D23F4" w:rsidRPr="009C6586">
        <w:rPr>
          <w:b/>
          <w:bCs/>
        </w:rPr>
        <w:t>Pennsylvania’s</w:t>
      </w:r>
      <w:r w:rsidR="00E04E8A" w:rsidRPr="006E6D4E">
        <w:rPr>
          <w:b/>
          <w:bCs/>
        </w:rPr>
        <w:t xml:space="preserve"> </w:t>
      </w:r>
      <w:r w:rsidR="00E04E8A" w:rsidRPr="006E6D4E">
        <w:rPr>
          <w:b/>
          <w:bCs/>
          <w:i/>
          <w:iCs/>
        </w:rPr>
        <w:t>Landsdale Reporter</w:t>
      </w:r>
      <w:r w:rsidR="00E04E8A" w:rsidRPr="009C6586">
        <w:rPr>
          <w:b/>
          <w:bCs/>
        </w:rPr>
        <w:t xml:space="preserve"> beats out Wikipedia’s 1981 citation of </w:t>
      </w:r>
      <w:r w:rsidR="00E04E8A" w:rsidRPr="006E6D4E">
        <w:rPr>
          <w:b/>
          <w:bCs/>
          <w:i/>
          <w:iCs/>
        </w:rPr>
        <w:t>Philadelphia Inquirer</w:t>
      </w:r>
      <w:r w:rsidR="00E04E8A" w:rsidRPr="009C6586">
        <w:rPr>
          <w:b/>
          <w:bCs/>
        </w:rPr>
        <w:t xml:space="preserve"> as the earliest </w:t>
      </w:r>
      <w:r w:rsidR="001D23F4" w:rsidRPr="009C6586">
        <w:rPr>
          <w:b/>
          <w:bCs/>
        </w:rPr>
        <w:t xml:space="preserve">instance of a false etymology </w:t>
      </w:r>
      <w:r w:rsidR="007D4DC4" w:rsidRPr="009C6586">
        <w:rPr>
          <w:b/>
          <w:bCs/>
        </w:rPr>
        <w:t xml:space="preserve">for this holiday. </w:t>
      </w:r>
      <w:r w:rsidR="006E6D4E" w:rsidRPr="006E6D4E">
        <w:rPr>
          <w:b/>
          <w:bCs/>
        </w:rPr>
        <w:t xml:space="preserve">Government employees in Nevada </w:t>
      </w:r>
      <w:r w:rsidR="001F2ED2" w:rsidRPr="009C6586">
        <w:rPr>
          <w:b/>
          <w:bCs/>
        </w:rPr>
        <w:t>get “Family Day</w:t>
      </w:r>
      <w:r w:rsidR="000B4AAD">
        <w:rPr>
          <w:b/>
          <w:bCs/>
        </w:rPr>
        <w:t xml:space="preserve">” </w:t>
      </w:r>
      <w:r w:rsidR="001F2ED2" w:rsidRPr="009C6586">
        <w:rPr>
          <w:b/>
          <w:bCs/>
        </w:rPr>
        <w:t xml:space="preserve">off on this holiday. </w:t>
      </w:r>
      <w:r w:rsidR="006E6D4E" w:rsidRPr="006E6D4E">
        <w:rPr>
          <w:b/>
          <w:bCs/>
        </w:rPr>
        <w:t>The name for this holiday probably originates from Philadelphia police officers preparing for chaos due to the annual</w:t>
      </w:r>
      <w:r w:rsidR="006E4023" w:rsidRPr="009C6586">
        <w:rPr>
          <w:b/>
          <w:bCs/>
        </w:rPr>
        <w:t xml:space="preserve"> (*)</w:t>
      </w:r>
      <w:r w:rsidR="006E6D4E" w:rsidRPr="006E6D4E">
        <w:rPr>
          <w:b/>
          <w:bCs/>
        </w:rPr>
        <w:t xml:space="preserve"> </w:t>
      </w:r>
      <w:r w:rsidR="006E6D4E" w:rsidRPr="006E6D4E">
        <w:t xml:space="preserve">Army-Navy game. This holiday is probably the biggest day of the year for a website based in Las Vegas </w:t>
      </w:r>
      <w:r w:rsidR="006E6D4E" w:rsidRPr="006E6D4E">
        <w:lastRenderedPageBreak/>
        <w:t xml:space="preserve">with the word "Slick" in its name. </w:t>
      </w:r>
      <w:r w:rsidR="00337B98">
        <w:t xml:space="preserve">Despite a popular misconception, this holiday’s name does not derive from an </w:t>
      </w:r>
      <w:r w:rsidR="009C6586">
        <w:t xml:space="preserve">accounting term. </w:t>
      </w:r>
      <w:r w:rsidR="006E6D4E" w:rsidRPr="006E6D4E">
        <w:t>In the early 2000s, office workers unsatisfied by this holiday supposedly used their work computers to engage in "Cyber Monday." For 10 points, name this shopping holiday that follows Thanksgiving.</w:t>
      </w:r>
    </w:p>
    <w:p w14:paraId="32B4F95E" w14:textId="77777777" w:rsidR="006E6D4E" w:rsidRPr="006E6D4E" w:rsidRDefault="006E6D4E" w:rsidP="006E6D4E">
      <w:r w:rsidRPr="006E6D4E">
        <w:t xml:space="preserve">ANSWER: </w:t>
      </w:r>
      <w:r w:rsidRPr="006E6D4E">
        <w:rPr>
          <w:b/>
          <w:bCs/>
          <w:u w:val="single"/>
        </w:rPr>
        <w:t>Black Friday</w:t>
      </w:r>
    </w:p>
    <w:p w14:paraId="63CF5C85" w14:textId="77777777" w:rsidR="006E6D4E" w:rsidRPr="006E6D4E" w:rsidRDefault="006E6D4E" w:rsidP="006E6D4E">
      <w:r w:rsidRPr="006E6D4E">
        <w:t> </w:t>
      </w:r>
    </w:p>
    <w:p w14:paraId="251D3E33" w14:textId="72C034F9" w:rsidR="006E6D4E" w:rsidRPr="006E6D4E" w:rsidRDefault="004A0A82" w:rsidP="006E6D4E">
      <w:r w:rsidRPr="00A12644">
        <w:rPr>
          <w:b/>
          <w:bCs/>
        </w:rPr>
        <w:t>1</w:t>
      </w:r>
      <w:r w:rsidR="00671071">
        <w:rPr>
          <w:b/>
          <w:bCs/>
        </w:rPr>
        <w:t>7</w:t>
      </w:r>
      <w:r w:rsidRPr="00A12644">
        <w:rPr>
          <w:b/>
          <w:bCs/>
        </w:rPr>
        <w:t xml:space="preserve">. </w:t>
      </w:r>
      <w:r w:rsidR="006E6D4E" w:rsidRPr="006E6D4E">
        <w:rPr>
          <w:b/>
          <w:bCs/>
        </w:rPr>
        <w:t xml:space="preserve">This city's disco scene included clubs such as Oil Can Harry's. </w:t>
      </w:r>
      <w:r w:rsidR="00FF24F1" w:rsidRPr="00A12644">
        <w:rPr>
          <w:b/>
          <w:bCs/>
        </w:rPr>
        <w:t xml:space="preserve">During that same era, this city’s Moby Dick Records </w:t>
      </w:r>
      <w:r w:rsidR="008A1E6B" w:rsidRPr="00A12644">
        <w:rPr>
          <w:b/>
          <w:bCs/>
        </w:rPr>
        <w:t xml:space="preserve">released seminal albums with the “Moby Dick sound” by artists such as Patrick Cowley. </w:t>
      </w:r>
      <w:r w:rsidR="006E6D4E" w:rsidRPr="006E6D4E">
        <w:rPr>
          <w:b/>
          <w:bCs/>
        </w:rPr>
        <w:t xml:space="preserve">A DJ named John Hedges pioneered DJing from a parade float in this city. Since 2008, a collective of DJs called Go Bang! have hosted parties in this city. Notable clubs in this city </w:t>
      </w:r>
      <w:proofErr w:type="gramStart"/>
      <w:r w:rsidR="006E6D4E" w:rsidRPr="006E6D4E">
        <w:rPr>
          <w:b/>
          <w:bCs/>
        </w:rPr>
        <w:t>include</w:t>
      </w:r>
      <w:r w:rsidR="00BC288F" w:rsidRPr="00A12644">
        <w:rPr>
          <w:b/>
          <w:bCs/>
        </w:rPr>
        <w:t>d</w:t>
      </w:r>
      <w:proofErr w:type="gramEnd"/>
      <w:r w:rsidR="006E6D4E" w:rsidRPr="006E6D4E">
        <w:rPr>
          <w:b/>
          <w:bCs/>
        </w:rPr>
        <w:t xml:space="preserve"> the</w:t>
      </w:r>
      <w:r w:rsidR="00BC288F" w:rsidRPr="00A12644">
        <w:rPr>
          <w:b/>
          <w:bCs/>
        </w:rPr>
        <w:t xml:space="preserve"> (*)</w:t>
      </w:r>
      <w:r w:rsidR="006E6D4E" w:rsidRPr="006E6D4E">
        <w:t xml:space="preserve"> I-Beam. In the 1970s, this city's namesake "sound" was established by disco artist Sylvester. White t-shirts and tight fighting Levi 501s were characteristic of the "Castro clone" subculture in this city popular in the 1970s. For 10 points, name this city that titles a song written to promote the Monterey International Pop Festival whose subtitle declares, "Be Sure to Wear Flowers in Your Hair."</w:t>
      </w:r>
    </w:p>
    <w:p w14:paraId="6DE7E2DF" w14:textId="77777777" w:rsidR="006E6D4E" w:rsidRPr="006E6D4E" w:rsidRDefault="006E6D4E" w:rsidP="006E6D4E">
      <w:r w:rsidRPr="006E6D4E">
        <w:t xml:space="preserve">ANSWER: </w:t>
      </w:r>
      <w:r w:rsidRPr="006E6D4E">
        <w:rPr>
          <w:b/>
          <w:bCs/>
          <w:u w:val="single"/>
        </w:rPr>
        <w:t>San Francisco</w:t>
      </w:r>
    </w:p>
    <w:p w14:paraId="73F775A0" w14:textId="77777777" w:rsidR="006E6D4E" w:rsidRPr="006E6D4E" w:rsidRDefault="006E6D4E" w:rsidP="006E6D4E">
      <w:r w:rsidRPr="006E6D4E">
        <w:t> </w:t>
      </w:r>
    </w:p>
    <w:p w14:paraId="37A0E00E" w14:textId="3CCB6979" w:rsidR="00C1196B" w:rsidRPr="00C1196B" w:rsidRDefault="00C1196B" w:rsidP="00C1196B">
      <w:r w:rsidRPr="006002F9">
        <w:rPr>
          <w:b/>
          <w:bCs/>
        </w:rPr>
        <w:t>1</w:t>
      </w:r>
      <w:r w:rsidR="00671071">
        <w:rPr>
          <w:b/>
          <w:bCs/>
        </w:rPr>
        <w:t>8</w:t>
      </w:r>
      <w:r w:rsidRPr="006002F9">
        <w:rPr>
          <w:b/>
          <w:bCs/>
        </w:rPr>
        <w:t xml:space="preserve">. A recent book on a "trap" by </w:t>
      </w:r>
      <w:r w:rsidRPr="006002F9">
        <w:rPr>
          <w:b/>
          <w:bCs/>
          <w:i/>
          <w:iCs/>
        </w:rPr>
        <w:t>Economist</w:t>
      </w:r>
      <w:r w:rsidRPr="006002F9">
        <w:rPr>
          <w:b/>
          <w:bCs/>
        </w:rPr>
        <w:t xml:space="preserve"> editor Mike Bird profiles a community devoted to this ideology founded by Des Moines resident Ernest Berry Gaston who bought 130 acres along Mobile Bay. Several communities devoted to this ideology received fund</w:t>
      </w:r>
      <w:r w:rsidR="00134617" w:rsidRPr="006002F9">
        <w:rPr>
          <w:b/>
          <w:bCs/>
        </w:rPr>
        <w:t>ing</w:t>
      </w:r>
      <w:r w:rsidRPr="006002F9">
        <w:rPr>
          <w:b/>
          <w:bCs/>
        </w:rPr>
        <w:t xml:space="preserve"> from soap millionaire Joseph Fels. This ideology gained a boost in Texas under</w:t>
      </w:r>
      <w:r w:rsidR="00134617" w:rsidRPr="006002F9">
        <w:rPr>
          <w:b/>
          <w:bCs/>
        </w:rPr>
        <w:t xml:space="preserve"> Houston’s first Latino mayor,</w:t>
      </w:r>
      <w:r w:rsidRPr="006002F9">
        <w:rPr>
          <w:b/>
          <w:bCs/>
        </w:rPr>
        <w:t xml:space="preserve"> "J. J." Pastoriza. Followers of this ideology founded </w:t>
      </w:r>
      <w:r w:rsidR="00134617" w:rsidRPr="006002F9">
        <w:rPr>
          <w:b/>
          <w:bCs/>
        </w:rPr>
        <w:t xml:space="preserve">the town of </w:t>
      </w:r>
      <w:r w:rsidRPr="006002F9">
        <w:rPr>
          <w:b/>
          <w:bCs/>
        </w:rPr>
        <w:t>Fairhope, Arkansas</w:t>
      </w:r>
      <w:r w:rsidR="00C65769" w:rsidRPr="006002F9">
        <w:rPr>
          <w:b/>
          <w:bCs/>
        </w:rPr>
        <w:t xml:space="preserve"> and Arden, Delaware, the latter home to </w:t>
      </w:r>
      <w:r w:rsidRPr="006002F9">
        <w:rPr>
          <w:b/>
          <w:bCs/>
        </w:rPr>
        <w:t xml:space="preserve">Lizzie Maggie, a woman who developed the earliest version of the </w:t>
      </w:r>
      <w:r w:rsidR="00C65769" w:rsidRPr="006002F9">
        <w:rPr>
          <w:b/>
          <w:bCs/>
        </w:rPr>
        <w:t xml:space="preserve">(*) </w:t>
      </w:r>
      <w:r w:rsidRPr="00C1196B">
        <w:t xml:space="preserve">boardgame Monopoly. The founder of this ideology was nicknamed the "Prophet of San Francisco" before moving East where he beat out Theodore Roosevelt to finish second in the 1886 New York mayoral race. Advocates of this ideology proposed an LVT that would have eliminated the need to raise revenue from sales or income taxes. For 10 points, name this ideology set forth in the book </w:t>
      </w:r>
      <w:r w:rsidRPr="00C1196B">
        <w:rPr>
          <w:i/>
          <w:iCs/>
        </w:rPr>
        <w:t>Progress and Poverty</w:t>
      </w:r>
      <w:r w:rsidRPr="00C1196B">
        <w:t>.</w:t>
      </w:r>
    </w:p>
    <w:p w14:paraId="31C05506" w14:textId="77777777" w:rsidR="00C1196B" w:rsidRDefault="00C1196B" w:rsidP="00C1196B">
      <w:r w:rsidRPr="00C1196B">
        <w:t xml:space="preserve">ANSWER: </w:t>
      </w:r>
      <w:proofErr w:type="spellStart"/>
      <w:r w:rsidRPr="00C1196B">
        <w:rPr>
          <w:b/>
          <w:bCs/>
          <w:u w:val="single"/>
        </w:rPr>
        <w:t>Georgism</w:t>
      </w:r>
      <w:proofErr w:type="spellEnd"/>
      <w:r w:rsidRPr="00C1196B">
        <w:t xml:space="preserve"> [or Georgist; or </w:t>
      </w:r>
      <w:proofErr w:type="spellStart"/>
      <w:r w:rsidRPr="00C1196B">
        <w:t>geoism</w:t>
      </w:r>
      <w:proofErr w:type="spellEnd"/>
      <w:r w:rsidRPr="00C1196B">
        <w:t xml:space="preserve">; or Earth Sharing; or geonomics; accept answers like disciples of </w:t>
      </w:r>
      <w:r w:rsidRPr="00C1196B">
        <w:rPr>
          <w:b/>
          <w:bCs/>
          <w:u w:val="single"/>
        </w:rPr>
        <w:t>Henry George</w:t>
      </w:r>
      <w:r w:rsidRPr="00C1196B">
        <w:t xml:space="preserve">; accept advocates of </w:t>
      </w:r>
      <w:r w:rsidRPr="00C1196B">
        <w:rPr>
          <w:b/>
          <w:bCs/>
          <w:u w:val="single"/>
        </w:rPr>
        <w:t>a single</w:t>
      </w:r>
      <w:r w:rsidRPr="00C1196B">
        <w:t xml:space="preserve"> tax movement or </w:t>
      </w:r>
      <w:r w:rsidRPr="00C1196B">
        <w:rPr>
          <w:b/>
          <w:bCs/>
          <w:u w:val="single"/>
        </w:rPr>
        <w:t>single land tax</w:t>
      </w:r>
      <w:r w:rsidRPr="00C1196B">
        <w:t xml:space="preserve"> movement before the end]</w:t>
      </w:r>
    </w:p>
    <w:p w14:paraId="2333599A" w14:textId="77777777" w:rsidR="00254443" w:rsidRDefault="00254443" w:rsidP="00C1196B"/>
    <w:p w14:paraId="0755B371" w14:textId="6FD35238" w:rsidR="00254443" w:rsidRPr="00254443" w:rsidRDefault="00671071" w:rsidP="00254443">
      <w:r>
        <w:rPr>
          <w:b/>
          <w:bCs/>
        </w:rPr>
        <w:t>19</w:t>
      </w:r>
      <w:r w:rsidR="00254443" w:rsidRPr="00F6414E">
        <w:rPr>
          <w:b/>
          <w:bCs/>
        </w:rPr>
        <w:t xml:space="preserve">. </w:t>
      </w:r>
      <w:r w:rsidR="00254443" w:rsidRPr="00254443">
        <w:rPr>
          <w:b/>
          <w:bCs/>
        </w:rPr>
        <w:t xml:space="preserve">Federally constructed buildings of this type erected in the early 19th century all had hexagonal second floors with windows on each wall, </w:t>
      </w:r>
      <w:r w:rsidR="00B04D7F" w:rsidRPr="00F6414E">
        <w:rPr>
          <w:b/>
          <w:bCs/>
        </w:rPr>
        <w:t xml:space="preserve">a feature also seen in </w:t>
      </w:r>
      <w:proofErr w:type="spellStart"/>
      <w:r w:rsidR="00254443" w:rsidRPr="00254443">
        <w:rPr>
          <w:b/>
          <w:bCs/>
        </w:rPr>
        <w:t>Searlights</w:t>
      </w:r>
      <w:proofErr w:type="spellEnd"/>
      <w:r w:rsidR="00B04D7F" w:rsidRPr="00F6414E">
        <w:rPr>
          <w:b/>
          <w:bCs/>
        </w:rPr>
        <w:t>, one of these structures that’s now a museum in Uniontown, Pennsylvania.</w:t>
      </w:r>
      <w:r w:rsidR="00254443" w:rsidRPr="00254443">
        <w:rPr>
          <w:b/>
          <w:bCs/>
        </w:rPr>
        <w:t xml:space="preserve"> </w:t>
      </w:r>
      <w:proofErr w:type="spellStart"/>
      <w:r w:rsidR="00254443" w:rsidRPr="00254443">
        <w:rPr>
          <w:b/>
          <w:bCs/>
        </w:rPr>
        <w:t>AtlasObsura</w:t>
      </w:r>
      <w:proofErr w:type="spellEnd"/>
      <w:r w:rsidR="00254443" w:rsidRPr="00254443">
        <w:rPr>
          <w:b/>
          <w:bCs/>
        </w:rPr>
        <w:t xml:space="preserve"> claims the only preservation campaign to save buildings of this type in American history targeted log cabin-like structures in a part of Connecticut named for Congressman Schuyler</w:t>
      </w:r>
      <w:r w:rsidR="00F6414E" w:rsidRPr="00F6414E">
        <w:rPr>
          <w:b/>
          <w:bCs/>
        </w:rPr>
        <w:t xml:space="preserve"> (*)</w:t>
      </w:r>
      <w:r w:rsidR="00254443" w:rsidRPr="00254443">
        <w:t xml:space="preserve"> Merritt. John Goodman's character is seriously injured while working at one of these places in New Jersey in the film </w:t>
      </w:r>
      <w:r w:rsidR="00254443" w:rsidRPr="00254443">
        <w:rPr>
          <w:i/>
          <w:iCs/>
        </w:rPr>
        <w:t>Coyote Ugly</w:t>
      </w:r>
      <w:r w:rsidR="00254443" w:rsidRPr="00254443">
        <w:t>. A classic study on the dangers of pollution found that introducing automated alternatives to these places reduced premature birth rates by 10% in nearby communities.  A building that used to be one of these structures in Whitman, Massachusetts was converted into an inn by Ruth Graves Wakefield, who later invented the first recipe for chocolate chip cookie</w:t>
      </w:r>
      <w:r w:rsidR="00F6414E">
        <w:t>s</w:t>
      </w:r>
      <w:r w:rsidR="00254443" w:rsidRPr="00254443">
        <w:t xml:space="preserve">. For 10 points, name these locations that have been made obsolete by automated systems such as </w:t>
      </w:r>
      <w:proofErr w:type="spellStart"/>
      <w:r w:rsidR="00254443" w:rsidRPr="00254443">
        <w:t>EZPass</w:t>
      </w:r>
      <w:proofErr w:type="spellEnd"/>
      <w:r w:rsidR="00254443" w:rsidRPr="00254443">
        <w:t>.</w:t>
      </w:r>
    </w:p>
    <w:p w14:paraId="7DD1ADC2" w14:textId="729E64BB" w:rsidR="00254443" w:rsidRDefault="00254443" w:rsidP="00254443">
      <w:r w:rsidRPr="00254443">
        <w:t xml:space="preserve">ANSWER: </w:t>
      </w:r>
      <w:r w:rsidRPr="00254443">
        <w:rPr>
          <w:b/>
          <w:bCs/>
          <w:u w:val="single"/>
        </w:rPr>
        <w:t>toll plaza</w:t>
      </w:r>
      <w:r w:rsidRPr="00254443">
        <w:t xml:space="preserve">s [or </w:t>
      </w:r>
      <w:r w:rsidRPr="00254443">
        <w:rPr>
          <w:b/>
          <w:bCs/>
          <w:u w:val="single"/>
        </w:rPr>
        <w:t>toll house</w:t>
      </w:r>
      <w:r w:rsidRPr="00254443">
        <w:t>s</w:t>
      </w:r>
      <w:r w:rsidR="004F46B9">
        <w:t xml:space="preserve">; or </w:t>
      </w:r>
      <w:r w:rsidR="004F46B9" w:rsidRPr="004F46B9">
        <w:rPr>
          <w:b/>
          <w:bCs/>
          <w:u w:val="single"/>
        </w:rPr>
        <w:t>toll booth</w:t>
      </w:r>
      <w:r w:rsidRPr="00254443">
        <w:t>]</w:t>
      </w:r>
    </w:p>
    <w:p w14:paraId="0BE6CD2C" w14:textId="77777777" w:rsidR="001E4C01" w:rsidRDefault="001E4C01" w:rsidP="00697B63"/>
    <w:p w14:paraId="122D3ABE" w14:textId="19FB87A6" w:rsidR="001E4C01" w:rsidRPr="001E4C01" w:rsidRDefault="001E4C01" w:rsidP="001E4C01">
      <w:r w:rsidRPr="005E31C7">
        <w:rPr>
          <w:b/>
          <w:bCs/>
        </w:rPr>
        <w:t>2</w:t>
      </w:r>
      <w:r w:rsidR="00671071">
        <w:rPr>
          <w:b/>
          <w:bCs/>
        </w:rPr>
        <w:t>0</w:t>
      </w:r>
      <w:r w:rsidRPr="005E31C7">
        <w:rPr>
          <w:b/>
          <w:bCs/>
        </w:rPr>
        <w:t>. This city lends its name to a "discrimination system" used to screen out ICBMs from non-threats as part of the SAGE computer defense system</w:t>
      </w:r>
      <w:r w:rsidR="001340DB" w:rsidRPr="005E31C7">
        <w:rPr>
          <w:b/>
          <w:bCs/>
        </w:rPr>
        <w:t xml:space="preserve"> you may remember from one of my tech tournaments</w:t>
      </w:r>
      <w:r w:rsidRPr="005E31C7">
        <w:rPr>
          <w:b/>
          <w:bCs/>
        </w:rPr>
        <w:t xml:space="preserve">. In the 2000s, an elementary school in this city named for its first teacher, Joseph Estabrook, was the subject of lawsuit about students being forced to "to affirm the correctness and the normalcy of homosexuality." This city plans to add 1,000 more housing units over the next five years, making up a </w:t>
      </w:r>
      <w:r w:rsidRPr="005E31C7">
        <w:rPr>
          <w:b/>
          <w:bCs/>
        </w:rPr>
        <w:lastRenderedPageBreak/>
        <w:t xml:space="preserve">third of the entire state's planned new capacity under a new </w:t>
      </w:r>
      <w:proofErr w:type="spellStart"/>
      <w:r w:rsidRPr="005E31C7">
        <w:rPr>
          <w:b/>
          <w:bCs/>
        </w:rPr>
        <w:t>Yimby</w:t>
      </w:r>
      <w:proofErr w:type="spellEnd"/>
      <w:r w:rsidRPr="005E31C7">
        <w:rPr>
          <w:b/>
          <w:bCs/>
        </w:rPr>
        <w:t xml:space="preserve"> zoning law, despite resistance in this city's governing Town Meeting. In the 2019 book </w:t>
      </w:r>
      <w:r w:rsidRPr="005E31C7">
        <w:rPr>
          <w:b/>
          <w:bCs/>
          <w:i/>
          <w:iCs/>
        </w:rPr>
        <w:t>Neighborhood Defender</w:t>
      </w:r>
      <w:r w:rsidRPr="005E31C7">
        <w:rPr>
          <w:b/>
          <w:bCs/>
        </w:rPr>
        <w:t>s, this city was found to have 34 different types of housing regulations, twice as many as nearby</w:t>
      </w:r>
      <w:r w:rsidR="00941F40" w:rsidRPr="005E31C7">
        <w:rPr>
          <w:b/>
          <w:bCs/>
        </w:rPr>
        <w:t xml:space="preserve"> (*)</w:t>
      </w:r>
      <w:r w:rsidRPr="001E4C01">
        <w:t xml:space="preserve"> Waltham. A rock in this city commemorates John Parker's line, "Stand your ground. Don't fire unless fired upon. But if they mean to have a war, let it begin here."</w:t>
      </w:r>
      <w:r w:rsidR="00D43D3E">
        <w:t xml:space="preserve"> William Dawes was the less famous night rider to </w:t>
      </w:r>
      <w:r w:rsidR="00287C93">
        <w:t xml:space="preserve">warn </w:t>
      </w:r>
      <w:r w:rsidR="005E31C7">
        <w:t>Sam Adams and John Hancock to flee this city.</w:t>
      </w:r>
      <w:r w:rsidRPr="001E4C01">
        <w:t xml:space="preserve"> For 10 points, name this city that where the "Shot heard 'round the world" took place on April 19, 1775, kicking off the American Revolution.</w:t>
      </w:r>
    </w:p>
    <w:p w14:paraId="6C33447E" w14:textId="77777777" w:rsidR="001E4C01" w:rsidRPr="001E4C01" w:rsidRDefault="001E4C01" w:rsidP="001E4C01">
      <w:r w:rsidRPr="001E4C01">
        <w:t xml:space="preserve">ANSWER: </w:t>
      </w:r>
      <w:r w:rsidRPr="001E4C01">
        <w:rPr>
          <w:b/>
          <w:bCs/>
          <w:u w:val="single"/>
        </w:rPr>
        <w:t>Lexington</w:t>
      </w:r>
      <w:r w:rsidRPr="001E4C01">
        <w:t>, Massachusetts</w:t>
      </w:r>
    </w:p>
    <w:p w14:paraId="01A15436" w14:textId="77777777" w:rsidR="001E4C01" w:rsidRPr="00697B63" w:rsidRDefault="001E4C01" w:rsidP="00697B63"/>
    <w:p w14:paraId="421C11B4" w14:textId="77777777" w:rsidR="00697B63" w:rsidRPr="00254443" w:rsidRDefault="00697B63" w:rsidP="00254443"/>
    <w:p w14:paraId="3C750CD5" w14:textId="77777777" w:rsidR="00254443" w:rsidRPr="00C1196B" w:rsidRDefault="00254443" w:rsidP="00C1196B"/>
    <w:p w14:paraId="77687BA0" w14:textId="3A8A9C26" w:rsidR="006E6D4E" w:rsidRPr="006E6D4E" w:rsidRDefault="006E6D4E" w:rsidP="006E6D4E"/>
    <w:p w14:paraId="1EFC03E4" w14:textId="77777777" w:rsidR="009B32DF" w:rsidRDefault="009B32DF"/>
    <w:sectPr w:rsidR="009B32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E6D4E"/>
    <w:rsid w:val="00046F67"/>
    <w:rsid w:val="00065AB4"/>
    <w:rsid w:val="00080AFF"/>
    <w:rsid w:val="00081BEF"/>
    <w:rsid w:val="000873E4"/>
    <w:rsid w:val="0008770B"/>
    <w:rsid w:val="000B4AAD"/>
    <w:rsid w:val="000B6C03"/>
    <w:rsid w:val="000F2776"/>
    <w:rsid w:val="0011328B"/>
    <w:rsid w:val="0011435B"/>
    <w:rsid w:val="001333ED"/>
    <w:rsid w:val="001340DB"/>
    <w:rsid w:val="00134617"/>
    <w:rsid w:val="001415F4"/>
    <w:rsid w:val="001719C6"/>
    <w:rsid w:val="00175622"/>
    <w:rsid w:val="00193FCB"/>
    <w:rsid w:val="0019572E"/>
    <w:rsid w:val="001A1D8E"/>
    <w:rsid w:val="001B450E"/>
    <w:rsid w:val="001D23F4"/>
    <w:rsid w:val="001D5767"/>
    <w:rsid w:val="001E4C01"/>
    <w:rsid w:val="001F2ED2"/>
    <w:rsid w:val="00254443"/>
    <w:rsid w:val="002708C0"/>
    <w:rsid w:val="00282AD1"/>
    <w:rsid w:val="002871E8"/>
    <w:rsid w:val="00287C93"/>
    <w:rsid w:val="002A06F1"/>
    <w:rsid w:val="002B26A8"/>
    <w:rsid w:val="002C3AB3"/>
    <w:rsid w:val="00337B98"/>
    <w:rsid w:val="00346589"/>
    <w:rsid w:val="00360A19"/>
    <w:rsid w:val="00362A29"/>
    <w:rsid w:val="003641C5"/>
    <w:rsid w:val="00365F9C"/>
    <w:rsid w:val="003872F9"/>
    <w:rsid w:val="003B506D"/>
    <w:rsid w:val="003D452F"/>
    <w:rsid w:val="003D778F"/>
    <w:rsid w:val="003F3490"/>
    <w:rsid w:val="00431A0C"/>
    <w:rsid w:val="0044526A"/>
    <w:rsid w:val="00456578"/>
    <w:rsid w:val="00461599"/>
    <w:rsid w:val="004711C9"/>
    <w:rsid w:val="00471F40"/>
    <w:rsid w:val="00480E1B"/>
    <w:rsid w:val="004917EE"/>
    <w:rsid w:val="004A0A82"/>
    <w:rsid w:val="004B0D7A"/>
    <w:rsid w:val="004F46B9"/>
    <w:rsid w:val="00507540"/>
    <w:rsid w:val="005367C7"/>
    <w:rsid w:val="005669A8"/>
    <w:rsid w:val="005766AD"/>
    <w:rsid w:val="00582792"/>
    <w:rsid w:val="005A6263"/>
    <w:rsid w:val="005B21F0"/>
    <w:rsid w:val="005C6B42"/>
    <w:rsid w:val="005E31C7"/>
    <w:rsid w:val="005F7A46"/>
    <w:rsid w:val="006002F9"/>
    <w:rsid w:val="00600863"/>
    <w:rsid w:val="006209A6"/>
    <w:rsid w:val="00622E47"/>
    <w:rsid w:val="00655767"/>
    <w:rsid w:val="0065739D"/>
    <w:rsid w:val="00670F3B"/>
    <w:rsid w:val="00671071"/>
    <w:rsid w:val="00697B63"/>
    <w:rsid w:val="006A4C41"/>
    <w:rsid w:val="006A5EEF"/>
    <w:rsid w:val="006B0529"/>
    <w:rsid w:val="006C461B"/>
    <w:rsid w:val="006E4023"/>
    <w:rsid w:val="006E6D4E"/>
    <w:rsid w:val="00714C15"/>
    <w:rsid w:val="00744266"/>
    <w:rsid w:val="00760D3F"/>
    <w:rsid w:val="0076530E"/>
    <w:rsid w:val="007822A7"/>
    <w:rsid w:val="007A4387"/>
    <w:rsid w:val="007A7641"/>
    <w:rsid w:val="007B14E0"/>
    <w:rsid w:val="007B20E9"/>
    <w:rsid w:val="007B36AF"/>
    <w:rsid w:val="007C27E8"/>
    <w:rsid w:val="007D4DC4"/>
    <w:rsid w:val="007E0F15"/>
    <w:rsid w:val="008114EA"/>
    <w:rsid w:val="008511E1"/>
    <w:rsid w:val="00853F8C"/>
    <w:rsid w:val="008555DB"/>
    <w:rsid w:val="008565E9"/>
    <w:rsid w:val="00861EF3"/>
    <w:rsid w:val="00892628"/>
    <w:rsid w:val="008A1E6B"/>
    <w:rsid w:val="008C2EE0"/>
    <w:rsid w:val="008F3FD5"/>
    <w:rsid w:val="00926A18"/>
    <w:rsid w:val="00940CB5"/>
    <w:rsid w:val="00941F40"/>
    <w:rsid w:val="00952F70"/>
    <w:rsid w:val="00985CEF"/>
    <w:rsid w:val="009B32DF"/>
    <w:rsid w:val="009C40DE"/>
    <w:rsid w:val="009C6586"/>
    <w:rsid w:val="009D0519"/>
    <w:rsid w:val="009D2EC8"/>
    <w:rsid w:val="00A00C3A"/>
    <w:rsid w:val="00A12644"/>
    <w:rsid w:val="00A361D0"/>
    <w:rsid w:val="00A53367"/>
    <w:rsid w:val="00A54B10"/>
    <w:rsid w:val="00A830BD"/>
    <w:rsid w:val="00AC71EC"/>
    <w:rsid w:val="00B04D7F"/>
    <w:rsid w:val="00B11120"/>
    <w:rsid w:val="00B635B0"/>
    <w:rsid w:val="00BA7EFF"/>
    <w:rsid w:val="00BC288F"/>
    <w:rsid w:val="00C0014E"/>
    <w:rsid w:val="00C052EF"/>
    <w:rsid w:val="00C1196B"/>
    <w:rsid w:val="00C315C1"/>
    <w:rsid w:val="00C52A6D"/>
    <w:rsid w:val="00C549C0"/>
    <w:rsid w:val="00C5764E"/>
    <w:rsid w:val="00C60F11"/>
    <w:rsid w:val="00C65769"/>
    <w:rsid w:val="00C665D6"/>
    <w:rsid w:val="00C714D4"/>
    <w:rsid w:val="00CC57CB"/>
    <w:rsid w:val="00CF304A"/>
    <w:rsid w:val="00CF568D"/>
    <w:rsid w:val="00D1608A"/>
    <w:rsid w:val="00D43D3E"/>
    <w:rsid w:val="00D7175A"/>
    <w:rsid w:val="00D77F19"/>
    <w:rsid w:val="00D94650"/>
    <w:rsid w:val="00DA37D7"/>
    <w:rsid w:val="00DF4F60"/>
    <w:rsid w:val="00DF7A38"/>
    <w:rsid w:val="00E04E8A"/>
    <w:rsid w:val="00E1084C"/>
    <w:rsid w:val="00E31A32"/>
    <w:rsid w:val="00EA158D"/>
    <w:rsid w:val="00EB5234"/>
    <w:rsid w:val="00EC2CDB"/>
    <w:rsid w:val="00ED1A73"/>
    <w:rsid w:val="00ED3021"/>
    <w:rsid w:val="00ED5803"/>
    <w:rsid w:val="00EE09A6"/>
    <w:rsid w:val="00F028EA"/>
    <w:rsid w:val="00F41711"/>
    <w:rsid w:val="00F512D2"/>
    <w:rsid w:val="00F62693"/>
    <w:rsid w:val="00F6414E"/>
    <w:rsid w:val="00F84DF8"/>
    <w:rsid w:val="00F967C7"/>
    <w:rsid w:val="00F979A7"/>
    <w:rsid w:val="00FC6436"/>
    <w:rsid w:val="00FD5116"/>
    <w:rsid w:val="00FE0454"/>
    <w:rsid w:val="00FE4F07"/>
    <w:rsid w:val="00FF2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94DB7"/>
  <w15:chartTrackingRefBased/>
  <w15:docId w15:val="{CD073A74-A8C3-4005-B6D6-398B3A6D6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6D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6D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6D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6D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6D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6D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6D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6D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6D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D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6D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6D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6D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6D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6D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6D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6D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6D4E"/>
    <w:rPr>
      <w:rFonts w:eastAsiaTheme="majorEastAsia" w:cstheme="majorBidi"/>
      <w:color w:val="272727" w:themeColor="text1" w:themeTint="D8"/>
    </w:rPr>
  </w:style>
  <w:style w:type="paragraph" w:styleId="Title">
    <w:name w:val="Title"/>
    <w:basedOn w:val="Normal"/>
    <w:next w:val="Normal"/>
    <w:link w:val="TitleChar"/>
    <w:uiPriority w:val="10"/>
    <w:qFormat/>
    <w:rsid w:val="006E6D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6D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6D4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6D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6D4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E6D4E"/>
    <w:rPr>
      <w:i/>
      <w:iCs/>
      <w:color w:val="404040" w:themeColor="text1" w:themeTint="BF"/>
    </w:rPr>
  </w:style>
  <w:style w:type="paragraph" w:styleId="ListParagraph">
    <w:name w:val="List Paragraph"/>
    <w:basedOn w:val="Normal"/>
    <w:uiPriority w:val="34"/>
    <w:qFormat/>
    <w:rsid w:val="006E6D4E"/>
    <w:pPr>
      <w:ind w:left="720"/>
      <w:contextualSpacing/>
    </w:pPr>
  </w:style>
  <w:style w:type="character" w:styleId="IntenseEmphasis">
    <w:name w:val="Intense Emphasis"/>
    <w:basedOn w:val="DefaultParagraphFont"/>
    <w:uiPriority w:val="21"/>
    <w:qFormat/>
    <w:rsid w:val="006E6D4E"/>
    <w:rPr>
      <w:i/>
      <w:iCs/>
      <w:color w:val="2F5496" w:themeColor="accent1" w:themeShade="BF"/>
    </w:rPr>
  </w:style>
  <w:style w:type="paragraph" w:styleId="IntenseQuote">
    <w:name w:val="Intense Quote"/>
    <w:basedOn w:val="Normal"/>
    <w:next w:val="Normal"/>
    <w:link w:val="IntenseQuoteChar"/>
    <w:uiPriority w:val="30"/>
    <w:qFormat/>
    <w:rsid w:val="006E6D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6D4E"/>
    <w:rPr>
      <w:i/>
      <w:iCs/>
      <w:color w:val="2F5496" w:themeColor="accent1" w:themeShade="BF"/>
    </w:rPr>
  </w:style>
  <w:style w:type="character" w:styleId="IntenseReference">
    <w:name w:val="Intense Reference"/>
    <w:basedOn w:val="DefaultParagraphFont"/>
    <w:uiPriority w:val="32"/>
    <w:qFormat/>
    <w:rsid w:val="006E6D4E"/>
    <w:rPr>
      <w:b/>
      <w:bCs/>
      <w:smallCaps/>
      <w:color w:val="2F5496" w:themeColor="accent1" w:themeShade="BF"/>
      <w:spacing w:val="5"/>
    </w:rPr>
  </w:style>
  <w:style w:type="paragraph" w:styleId="NormalWeb">
    <w:name w:val="Normal (Web)"/>
    <w:basedOn w:val="Normal"/>
    <w:uiPriority w:val="99"/>
    <w:semiHidden/>
    <w:unhideWhenUsed/>
    <w:rsid w:val="00C1196B"/>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A54B10"/>
    <w:rPr>
      <w:sz w:val="16"/>
      <w:szCs w:val="16"/>
    </w:rPr>
  </w:style>
  <w:style w:type="paragraph" w:styleId="CommentText">
    <w:name w:val="annotation text"/>
    <w:basedOn w:val="Normal"/>
    <w:link w:val="CommentTextChar"/>
    <w:uiPriority w:val="99"/>
    <w:unhideWhenUsed/>
    <w:rsid w:val="00A54B10"/>
    <w:rPr>
      <w:sz w:val="20"/>
      <w:szCs w:val="20"/>
    </w:rPr>
  </w:style>
  <w:style w:type="character" w:customStyle="1" w:styleId="CommentTextChar">
    <w:name w:val="Comment Text Char"/>
    <w:basedOn w:val="DefaultParagraphFont"/>
    <w:link w:val="CommentText"/>
    <w:uiPriority w:val="99"/>
    <w:rsid w:val="00A54B10"/>
    <w:rPr>
      <w:sz w:val="20"/>
      <w:szCs w:val="20"/>
    </w:rPr>
  </w:style>
  <w:style w:type="paragraph" w:styleId="CommentSubject">
    <w:name w:val="annotation subject"/>
    <w:basedOn w:val="CommentText"/>
    <w:next w:val="CommentText"/>
    <w:link w:val="CommentSubjectChar"/>
    <w:uiPriority w:val="99"/>
    <w:semiHidden/>
    <w:unhideWhenUsed/>
    <w:rsid w:val="00A54B10"/>
    <w:rPr>
      <w:b/>
      <w:bCs/>
    </w:rPr>
  </w:style>
  <w:style w:type="character" w:customStyle="1" w:styleId="CommentSubjectChar">
    <w:name w:val="Comment Subject Char"/>
    <w:basedOn w:val="CommentTextChar"/>
    <w:link w:val="CommentSubject"/>
    <w:uiPriority w:val="99"/>
    <w:semiHidden/>
    <w:rsid w:val="00A54B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1594</TotalTime>
  <Pages>6</Pages>
  <Words>3473</Words>
  <Characters>17055</Characters>
  <Application>Microsoft Office Word</Application>
  <DocSecurity>0</DocSecurity>
  <Lines>254</Lines>
  <Paragraphs>53</Paragraphs>
  <ScaleCrop>false</ScaleCrop>
  <Company/>
  <LinksUpToDate>false</LinksUpToDate>
  <CharactersWithSpaces>20475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Bentley</dc:creator>
  <cp:keywords/>
  <dc:description/>
  <cp:lastModifiedBy>Michael Bentley</cp:lastModifiedBy>
  <cp:revision>160</cp:revision>
  <dcterms:created xsi:type="dcterms:W3CDTF">2025-12-19T00:13:00Z</dcterms:created>
  <dcterms:modified xsi:type="dcterms:W3CDTF">2025-12-22T01:45:00Z</dcterms:modified>
</cp:coreProperties>
</file>