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9008F0" w14:textId="4D59B11F" w:rsidR="00420A6D" w:rsidRDefault="00420A6D" w:rsidP="00420A6D">
      <w:pPr>
        <w:pStyle w:val="NormalWeb"/>
        <w:spacing w:before="0" w:beforeAutospacing="0" w:after="0" w:afterAutospacing="0"/>
        <w:rPr>
          <w:sz w:val="20"/>
          <w:szCs w:val="20"/>
        </w:rPr>
      </w:pPr>
      <w:r>
        <w:rPr>
          <w:sz w:val="20"/>
          <w:szCs w:val="20"/>
        </w:rPr>
        <w:t xml:space="preserve">“It’s here </w:t>
      </w:r>
      <w:proofErr w:type="gramStart"/>
      <w:r>
        <w:rPr>
          <w:sz w:val="20"/>
          <w:szCs w:val="20"/>
        </w:rPr>
        <w:t>somewhere</w:t>
      </w:r>
      <w:proofErr w:type="gramEnd"/>
      <w:r>
        <w:rPr>
          <w:sz w:val="20"/>
          <w:szCs w:val="20"/>
        </w:rPr>
        <w:t>”</w:t>
      </w:r>
    </w:p>
    <w:p w14:paraId="4B473F60" w14:textId="3A9E00C3" w:rsidR="00420A6D" w:rsidRDefault="00420A6D" w:rsidP="00420A6D">
      <w:pPr>
        <w:pStyle w:val="NormalWeb"/>
        <w:spacing w:before="0" w:beforeAutospacing="0" w:after="0" w:afterAutospacing="0"/>
        <w:rPr>
          <w:sz w:val="20"/>
          <w:szCs w:val="20"/>
        </w:rPr>
      </w:pPr>
      <w:r>
        <w:rPr>
          <w:sz w:val="20"/>
          <w:szCs w:val="20"/>
        </w:rPr>
        <w:t>An American History Packet</w:t>
      </w:r>
    </w:p>
    <w:p w14:paraId="4CC18AE0" w14:textId="65593534" w:rsidR="00420A6D" w:rsidRDefault="00420A6D" w:rsidP="00420A6D">
      <w:pPr>
        <w:pStyle w:val="NormalWeb"/>
        <w:spacing w:before="0" w:beforeAutospacing="0" w:after="0" w:afterAutospacing="0"/>
        <w:rPr>
          <w:sz w:val="20"/>
          <w:szCs w:val="20"/>
        </w:rPr>
      </w:pPr>
      <w:r>
        <w:rPr>
          <w:sz w:val="20"/>
          <w:szCs w:val="20"/>
        </w:rPr>
        <w:t>By Mike Bentley</w:t>
      </w:r>
    </w:p>
    <w:p w14:paraId="7F81C231" w14:textId="115ECFB0" w:rsidR="00420A6D" w:rsidRPr="00420A6D" w:rsidRDefault="00420A6D" w:rsidP="00420A6D">
      <w:pPr>
        <w:pStyle w:val="NormalWeb"/>
        <w:spacing w:before="0" w:beforeAutospacing="0" w:after="0" w:afterAutospacing="0"/>
        <w:rPr>
          <w:sz w:val="20"/>
          <w:szCs w:val="20"/>
        </w:rPr>
      </w:pPr>
      <w:r>
        <w:rPr>
          <w:sz w:val="20"/>
          <w:szCs w:val="20"/>
        </w:rPr>
        <w:t>December 2023</w:t>
      </w:r>
    </w:p>
    <w:p w14:paraId="340105CF" w14:textId="77777777" w:rsidR="00420A6D" w:rsidRDefault="00420A6D" w:rsidP="00420A6D">
      <w:pPr>
        <w:pStyle w:val="NormalWeb"/>
        <w:spacing w:before="0" w:beforeAutospacing="0" w:after="0" w:afterAutospacing="0"/>
        <w:rPr>
          <w:b/>
          <w:bCs/>
          <w:sz w:val="20"/>
          <w:szCs w:val="20"/>
        </w:rPr>
      </w:pPr>
    </w:p>
    <w:p w14:paraId="234B0780" w14:textId="2764ECAA" w:rsidR="00420A6D" w:rsidRPr="00420A6D" w:rsidRDefault="00482A9E" w:rsidP="00420A6D">
      <w:pPr>
        <w:pStyle w:val="NormalWeb"/>
        <w:spacing w:before="0" w:beforeAutospacing="0" w:after="0" w:afterAutospacing="0"/>
        <w:rPr>
          <w:sz w:val="20"/>
          <w:szCs w:val="20"/>
        </w:rPr>
      </w:pPr>
      <w:r>
        <w:rPr>
          <w:b/>
          <w:bCs/>
          <w:sz w:val="20"/>
          <w:szCs w:val="20"/>
        </w:rPr>
        <w:t xml:space="preserve">1. </w:t>
      </w:r>
      <w:r w:rsidR="00420A6D" w:rsidRPr="00420A6D">
        <w:rPr>
          <w:b/>
          <w:bCs/>
          <w:sz w:val="20"/>
          <w:szCs w:val="20"/>
        </w:rPr>
        <w:t xml:space="preserve">A business based in this neighborhood sold "Based Balls."  Albert Einstein contributed articles to a newspaper first published in this neighborhood called </w:t>
      </w:r>
      <w:r w:rsidR="00420A6D" w:rsidRPr="00420A6D">
        <w:rPr>
          <w:b/>
          <w:bCs/>
          <w:i/>
          <w:iCs/>
          <w:sz w:val="20"/>
          <w:szCs w:val="20"/>
        </w:rPr>
        <w:t>Aufbau</w:t>
      </w:r>
      <w:r w:rsidR="00420A6D" w:rsidRPr="00420A6D">
        <w:rPr>
          <w:b/>
          <w:bCs/>
          <w:sz w:val="20"/>
          <w:szCs w:val="20"/>
        </w:rPr>
        <w:t>. Henry Kissinger's family immigrated from Bavaria to this neighborhood, which was once known as the "Fourth Reich" due to its large German population. In the 1990s, US Senator Al D'Amato made an undercover crack cocaine purchase in this neighborhood, which was a convenient place for suburbanites to buy crack due to its location near a bridge. This neighborhood was once nicknamed Frankfurt on the (*)</w:t>
      </w:r>
      <w:r w:rsidR="00420A6D" w:rsidRPr="00420A6D">
        <w:rPr>
          <w:sz w:val="20"/>
          <w:szCs w:val="20"/>
        </w:rPr>
        <w:t xml:space="preserve"> Hudson. This neighborhood takes its name from a fort used during the Revolutionary War that is also the highest point on the island where it is located. For 10 points, name this Manhattan neighborhood that partially titles a Lin-Manuel Miranda musical</w:t>
      </w:r>
      <w:r w:rsidR="009638D3">
        <w:rPr>
          <w:sz w:val="20"/>
          <w:szCs w:val="20"/>
        </w:rPr>
        <w:t>.</w:t>
      </w:r>
    </w:p>
    <w:p w14:paraId="106B75AC" w14:textId="77777777" w:rsidR="00420A6D" w:rsidRPr="00420A6D" w:rsidRDefault="00420A6D" w:rsidP="00420A6D">
      <w:pPr>
        <w:pStyle w:val="NormalWeb"/>
        <w:spacing w:before="0" w:beforeAutospacing="0" w:after="0" w:afterAutospacing="0"/>
        <w:rPr>
          <w:sz w:val="20"/>
          <w:szCs w:val="20"/>
        </w:rPr>
      </w:pPr>
      <w:r w:rsidRPr="00420A6D">
        <w:rPr>
          <w:sz w:val="20"/>
          <w:szCs w:val="20"/>
        </w:rPr>
        <w:t xml:space="preserve">ANSWER: </w:t>
      </w:r>
      <w:r w:rsidRPr="00420A6D">
        <w:rPr>
          <w:b/>
          <w:bCs/>
          <w:sz w:val="20"/>
          <w:szCs w:val="20"/>
          <w:u w:val="single"/>
        </w:rPr>
        <w:t>Washington Heights</w:t>
      </w:r>
      <w:r w:rsidRPr="00420A6D">
        <w:rPr>
          <w:sz w:val="20"/>
          <w:szCs w:val="20"/>
        </w:rPr>
        <w:t xml:space="preserve"> [prompt on The </w:t>
      </w:r>
      <w:r w:rsidRPr="00420A6D">
        <w:rPr>
          <w:sz w:val="20"/>
          <w:szCs w:val="20"/>
          <w:u w:val="single"/>
        </w:rPr>
        <w:t>Heights</w:t>
      </w:r>
      <w:r w:rsidRPr="00420A6D">
        <w:rPr>
          <w:sz w:val="20"/>
          <w:szCs w:val="20"/>
        </w:rPr>
        <w:t>]</w:t>
      </w:r>
    </w:p>
    <w:p w14:paraId="058DF57F" w14:textId="77777777" w:rsidR="00420A6D" w:rsidRPr="00420A6D" w:rsidRDefault="00420A6D" w:rsidP="00420A6D">
      <w:pPr>
        <w:pStyle w:val="NormalWeb"/>
        <w:spacing w:before="0" w:beforeAutospacing="0" w:after="0" w:afterAutospacing="0"/>
        <w:rPr>
          <w:sz w:val="20"/>
          <w:szCs w:val="20"/>
        </w:rPr>
      </w:pPr>
      <w:r w:rsidRPr="00420A6D">
        <w:rPr>
          <w:sz w:val="20"/>
          <w:szCs w:val="20"/>
        </w:rPr>
        <w:t> </w:t>
      </w:r>
    </w:p>
    <w:p w14:paraId="320FAA7B" w14:textId="1E5C0A77" w:rsidR="00420A6D" w:rsidRPr="00420A6D" w:rsidRDefault="00482A9E" w:rsidP="00420A6D">
      <w:pPr>
        <w:pStyle w:val="NormalWeb"/>
        <w:spacing w:before="0" w:beforeAutospacing="0" w:after="0" w:afterAutospacing="0"/>
        <w:rPr>
          <w:sz w:val="20"/>
          <w:szCs w:val="20"/>
        </w:rPr>
      </w:pPr>
      <w:r>
        <w:rPr>
          <w:b/>
          <w:bCs/>
          <w:sz w:val="20"/>
          <w:szCs w:val="20"/>
        </w:rPr>
        <w:t xml:space="preserve">2. </w:t>
      </w:r>
      <w:r w:rsidR="00420A6D" w:rsidRPr="00420A6D">
        <w:rPr>
          <w:b/>
          <w:bCs/>
          <w:sz w:val="20"/>
          <w:szCs w:val="20"/>
        </w:rPr>
        <w:t xml:space="preserve">While on the </w:t>
      </w:r>
      <w:proofErr w:type="spellStart"/>
      <w:r w:rsidR="00420A6D" w:rsidRPr="00420A6D">
        <w:rPr>
          <w:b/>
          <w:bCs/>
          <w:sz w:val="20"/>
          <w:szCs w:val="20"/>
        </w:rPr>
        <w:t>Terukuni</w:t>
      </w:r>
      <w:proofErr w:type="spellEnd"/>
      <w:r w:rsidR="00420A6D" w:rsidRPr="00420A6D">
        <w:rPr>
          <w:b/>
          <w:bCs/>
          <w:sz w:val="20"/>
          <w:szCs w:val="20"/>
        </w:rPr>
        <w:t xml:space="preserve"> Maru sailing to Japan, Charlie Chaplin learned of this news and declared, "I'd throttle the breath out of their dried-up rotten souls!" The AP boasted how it took just 22 minutes for its papers to go from the 6:11 flash about this news from Governor Morris to papers hitting the </w:t>
      </w:r>
      <w:proofErr w:type="gramStart"/>
      <w:r w:rsidR="00420A6D" w:rsidRPr="00420A6D">
        <w:rPr>
          <w:b/>
          <w:bCs/>
          <w:sz w:val="20"/>
          <w:szCs w:val="20"/>
        </w:rPr>
        <w:t>street in</w:t>
      </w:r>
      <w:proofErr w:type="gramEnd"/>
      <w:r w:rsidR="00420A6D" w:rsidRPr="00420A6D">
        <w:rPr>
          <w:b/>
          <w:bCs/>
          <w:sz w:val="20"/>
          <w:szCs w:val="20"/>
        </w:rPr>
        <w:t xml:space="preserve"> reporting that helped Jamieson win a Pulitzer. New York Mayor Jimmy Walker interrupted his broadcast about an upcoming "Beer Parade" on the WOR radio station to break this news to listeners. One notable person did not learn about this news until several hours after the rest of the country because he was out of radio contact on a ship called the </w:t>
      </w:r>
      <w:r w:rsidR="00420A6D" w:rsidRPr="00420A6D">
        <w:rPr>
          <w:b/>
          <w:bCs/>
          <w:i/>
          <w:iCs/>
          <w:sz w:val="20"/>
          <w:szCs w:val="20"/>
        </w:rPr>
        <w:t>Marcon</w:t>
      </w:r>
      <w:r w:rsidR="00420A6D" w:rsidRPr="00420A6D">
        <w:rPr>
          <w:b/>
          <w:bCs/>
          <w:sz w:val="20"/>
          <w:szCs w:val="20"/>
        </w:rPr>
        <w:t xml:space="preserve"> following a tip from John Hughes Curtis. Most reporters were locked in a garage at (*)</w:t>
      </w:r>
      <w:r w:rsidR="00420A6D" w:rsidRPr="00420A6D">
        <w:rPr>
          <w:sz w:val="20"/>
          <w:szCs w:val="20"/>
        </w:rPr>
        <w:t xml:space="preserve"> Highfield until Colonel Schwarzkopf finished relating all the details about this news. This news was broken a few hours after a discovering made by a Black man named William James Allen in the woods in Mount Rose Hill, New Jersey, no more than five miles from a house in Hopewell. This was the biggest news story of May 12, 1932. For 10 points, name this news revealed when a small corpse was found near the New Jersey home of a famed aviator.</w:t>
      </w:r>
    </w:p>
    <w:p w14:paraId="1E0C0402" w14:textId="307ECE05" w:rsidR="00420A6D" w:rsidRPr="00482A9E" w:rsidRDefault="00420A6D" w:rsidP="00420A6D">
      <w:pPr>
        <w:pStyle w:val="NormalWeb"/>
        <w:spacing w:before="0" w:beforeAutospacing="0" w:after="0" w:afterAutospacing="0"/>
        <w:rPr>
          <w:sz w:val="20"/>
          <w:szCs w:val="20"/>
        </w:rPr>
      </w:pPr>
      <w:r w:rsidRPr="00420A6D">
        <w:rPr>
          <w:sz w:val="20"/>
          <w:szCs w:val="20"/>
        </w:rPr>
        <w:t xml:space="preserve">ANSWER: the </w:t>
      </w:r>
      <w:r w:rsidRPr="00420A6D">
        <w:rPr>
          <w:b/>
          <w:bCs/>
          <w:sz w:val="20"/>
          <w:szCs w:val="20"/>
          <w:u w:val="single"/>
        </w:rPr>
        <w:t>death</w:t>
      </w:r>
      <w:r w:rsidRPr="00420A6D">
        <w:rPr>
          <w:sz w:val="20"/>
          <w:szCs w:val="20"/>
        </w:rPr>
        <w:t xml:space="preserve"> of the </w:t>
      </w:r>
      <w:r w:rsidRPr="00420A6D">
        <w:rPr>
          <w:b/>
          <w:bCs/>
          <w:sz w:val="20"/>
          <w:szCs w:val="20"/>
          <w:u w:val="single"/>
        </w:rPr>
        <w:t>Lindberg</w:t>
      </w:r>
      <w:r w:rsidR="003702B1">
        <w:rPr>
          <w:b/>
          <w:bCs/>
          <w:sz w:val="20"/>
          <w:szCs w:val="20"/>
          <w:u w:val="single"/>
        </w:rPr>
        <w:t>h</w:t>
      </w:r>
      <w:r w:rsidRPr="00420A6D">
        <w:rPr>
          <w:b/>
          <w:bCs/>
          <w:sz w:val="20"/>
          <w:szCs w:val="20"/>
          <w:u w:val="single"/>
        </w:rPr>
        <w:t xml:space="preserve"> Baby</w:t>
      </w:r>
      <w:r w:rsidR="00482A9E">
        <w:rPr>
          <w:sz w:val="20"/>
          <w:szCs w:val="20"/>
        </w:rPr>
        <w:t xml:space="preserve"> [accept answers like the </w:t>
      </w:r>
      <w:r w:rsidR="00482A9E" w:rsidRPr="00F34139">
        <w:rPr>
          <w:b/>
          <w:bCs/>
          <w:sz w:val="20"/>
          <w:szCs w:val="20"/>
          <w:u w:val="single"/>
        </w:rPr>
        <w:t>finding</w:t>
      </w:r>
      <w:r w:rsidR="00482A9E">
        <w:rPr>
          <w:sz w:val="20"/>
          <w:szCs w:val="20"/>
        </w:rPr>
        <w:t xml:space="preserve"> of the </w:t>
      </w:r>
      <w:r w:rsidR="00482A9E" w:rsidRPr="00F34139">
        <w:rPr>
          <w:b/>
          <w:bCs/>
          <w:sz w:val="20"/>
          <w:szCs w:val="20"/>
          <w:u w:val="single"/>
        </w:rPr>
        <w:t>Lindberg</w:t>
      </w:r>
      <w:r w:rsidR="003702B1">
        <w:rPr>
          <w:b/>
          <w:bCs/>
          <w:sz w:val="20"/>
          <w:szCs w:val="20"/>
          <w:u w:val="single"/>
        </w:rPr>
        <w:t>h</w:t>
      </w:r>
      <w:r w:rsidR="00482A9E" w:rsidRPr="00F34139">
        <w:rPr>
          <w:b/>
          <w:bCs/>
          <w:sz w:val="20"/>
          <w:szCs w:val="20"/>
          <w:u w:val="single"/>
        </w:rPr>
        <w:t xml:space="preserve"> Baby</w:t>
      </w:r>
      <w:r w:rsidR="00482A9E">
        <w:rPr>
          <w:sz w:val="20"/>
          <w:szCs w:val="20"/>
        </w:rPr>
        <w:t xml:space="preserve"> or the </w:t>
      </w:r>
      <w:r w:rsidR="00482A9E" w:rsidRPr="00F34139">
        <w:rPr>
          <w:b/>
          <w:bCs/>
          <w:sz w:val="20"/>
          <w:szCs w:val="20"/>
          <w:u w:val="single"/>
        </w:rPr>
        <w:t>death</w:t>
      </w:r>
      <w:r w:rsidR="00482A9E">
        <w:rPr>
          <w:sz w:val="20"/>
          <w:szCs w:val="20"/>
        </w:rPr>
        <w:t xml:space="preserve"> of </w:t>
      </w:r>
      <w:r w:rsidR="00F34139">
        <w:rPr>
          <w:sz w:val="20"/>
          <w:szCs w:val="20"/>
        </w:rPr>
        <w:t xml:space="preserve">Charles Augustus </w:t>
      </w:r>
      <w:r w:rsidR="00F34139" w:rsidRPr="00F34139">
        <w:rPr>
          <w:b/>
          <w:bCs/>
          <w:sz w:val="20"/>
          <w:szCs w:val="20"/>
          <w:u w:val="single"/>
        </w:rPr>
        <w:t>Lindbergh Jr.</w:t>
      </w:r>
      <w:r w:rsidR="00F34139">
        <w:rPr>
          <w:sz w:val="20"/>
          <w:szCs w:val="20"/>
        </w:rPr>
        <w:t xml:space="preserve">; reject answers like “abduction of Lindbergh </w:t>
      </w:r>
      <w:r w:rsidR="003702B1">
        <w:rPr>
          <w:sz w:val="20"/>
          <w:szCs w:val="20"/>
        </w:rPr>
        <w:t>baby”</w:t>
      </w:r>
      <w:r w:rsidR="00F34139">
        <w:rPr>
          <w:sz w:val="20"/>
          <w:szCs w:val="20"/>
        </w:rPr>
        <w:t>]</w:t>
      </w:r>
    </w:p>
    <w:p w14:paraId="4E02739A" w14:textId="77777777" w:rsidR="00420A6D" w:rsidRPr="00420A6D" w:rsidRDefault="00420A6D" w:rsidP="00420A6D">
      <w:pPr>
        <w:pStyle w:val="NormalWeb"/>
        <w:spacing w:before="0" w:beforeAutospacing="0" w:after="0" w:afterAutospacing="0"/>
        <w:rPr>
          <w:sz w:val="20"/>
          <w:szCs w:val="20"/>
        </w:rPr>
      </w:pPr>
      <w:r w:rsidRPr="00420A6D">
        <w:rPr>
          <w:sz w:val="20"/>
          <w:szCs w:val="20"/>
        </w:rPr>
        <w:t> </w:t>
      </w:r>
    </w:p>
    <w:p w14:paraId="4F19C199" w14:textId="4C2CCA4A" w:rsidR="00420A6D" w:rsidRPr="00420A6D" w:rsidRDefault="003702B1" w:rsidP="00420A6D">
      <w:pPr>
        <w:pStyle w:val="NormalWeb"/>
        <w:spacing w:before="0" w:beforeAutospacing="0" w:after="0" w:afterAutospacing="0"/>
        <w:rPr>
          <w:sz w:val="20"/>
          <w:szCs w:val="20"/>
        </w:rPr>
      </w:pPr>
      <w:r>
        <w:rPr>
          <w:b/>
          <w:bCs/>
          <w:sz w:val="20"/>
          <w:szCs w:val="20"/>
        </w:rPr>
        <w:t xml:space="preserve">3. </w:t>
      </w:r>
      <w:r w:rsidR="00420A6D" w:rsidRPr="00420A6D">
        <w:rPr>
          <w:b/>
          <w:bCs/>
          <w:sz w:val="20"/>
          <w:szCs w:val="20"/>
        </w:rPr>
        <w:t>In 1963, this city earned the nickname of "</w:t>
      </w:r>
      <w:proofErr w:type="spellStart"/>
      <w:r w:rsidR="00420A6D" w:rsidRPr="00420A6D">
        <w:rPr>
          <w:b/>
          <w:bCs/>
          <w:sz w:val="20"/>
          <w:szCs w:val="20"/>
        </w:rPr>
        <w:t>Colortown</w:t>
      </w:r>
      <w:proofErr w:type="spellEnd"/>
      <w:r w:rsidR="00420A6D" w:rsidRPr="00420A6D">
        <w:rPr>
          <w:b/>
          <w:bCs/>
          <w:sz w:val="20"/>
          <w:szCs w:val="20"/>
        </w:rPr>
        <w:t>, USA" because it had the highest penetration of color televisions in the country.  This city's "miracle" during the 2000s largely came during the tenure of African American mayor Mark Mallory. After the so-called King of the Bootleggers murdered his wife Imogene in this city's Eden Park, reporters flocked to a trial that helped reform laws around criminal insanity. Bourbon king and owner of "Death Valley Farm" George Remus was tried in this city. The 2001 police shooting of an unarmed Black teenager in this city named Timothy Thomas sparked the largest urban disturbance in the US since the Rodney King riots. This city's downtown neighborhood of (*)</w:t>
      </w:r>
      <w:r w:rsidR="00420A6D" w:rsidRPr="00420A6D">
        <w:rPr>
          <w:sz w:val="20"/>
          <w:szCs w:val="20"/>
        </w:rPr>
        <w:t xml:space="preserve"> Over-the-Rhine got its name from the many Germans who originally settled in it. Among the eight Fortune 500 companies based in this city are Macy's and Procter &amp; Gamble. It's not Chicago, but this city's massive meat processing industry gave it the nickname Porkopolis. For 10 points, name this Ohio city.</w:t>
      </w:r>
    </w:p>
    <w:p w14:paraId="2A24DE94" w14:textId="77777777" w:rsidR="00420A6D" w:rsidRPr="00420A6D" w:rsidRDefault="00420A6D" w:rsidP="00420A6D">
      <w:pPr>
        <w:pStyle w:val="NormalWeb"/>
        <w:spacing w:before="0" w:beforeAutospacing="0" w:after="0" w:afterAutospacing="0"/>
        <w:rPr>
          <w:sz w:val="20"/>
          <w:szCs w:val="20"/>
        </w:rPr>
      </w:pPr>
      <w:r w:rsidRPr="00420A6D">
        <w:rPr>
          <w:sz w:val="20"/>
          <w:szCs w:val="20"/>
        </w:rPr>
        <w:t xml:space="preserve">ANSWER: </w:t>
      </w:r>
      <w:r w:rsidRPr="00420A6D">
        <w:rPr>
          <w:b/>
          <w:bCs/>
          <w:sz w:val="20"/>
          <w:szCs w:val="20"/>
          <w:u w:val="single"/>
        </w:rPr>
        <w:t xml:space="preserve">Cincinnati </w:t>
      </w:r>
    </w:p>
    <w:p w14:paraId="637B9EFE" w14:textId="77777777" w:rsidR="00420A6D" w:rsidRPr="00420A6D" w:rsidRDefault="00420A6D" w:rsidP="00420A6D">
      <w:pPr>
        <w:pStyle w:val="NormalWeb"/>
        <w:spacing w:before="0" w:beforeAutospacing="0" w:after="0" w:afterAutospacing="0"/>
        <w:rPr>
          <w:sz w:val="20"/>
          <w:szCs w:val="20"/>
        </w:rPr>
      </w:pPr>
      <w:r w:rsidRPr="00420A6D">
        <w:rPr>
          <w:sz w:val="20"/>
          <w:szCs w:val="20"/>
        </w:rPr>
        <w:t> </w:t>
      </w:r>
    </w:p>
    <w:p w14:paraId="188F5E34" w14:textId="3252A3DC" w:rsidR="00420A6D" w:rsidRPr="00420A6D" w:rsidRDefault="003702B1" w:rsidP="00420A6D">
      <w:pPr>
        <w:pStyle w:val="NormalWeb"/>
        <w:spacing w:before="0" w:beforeAutospacing="0" w:after="0" w:afterAutospacing="0"/>
        <w:rPr>
          <w:sz w:val="20"/>
          <w:szCs w:val="20"/>
        </w:rPr>
      </w:pPr>
      <w:r>
        <w:rPr>
          <w:b/>
          <w:bCs/>
          <w:sz w:val="20"/>
          <w:szCs w:val="20"/>
        </w:rPr>
        <w:t xml:space="preserve">4. </w:t>
      </w:r>
      <w:r w:rsidR="00420A6D" w:rsidRPr="00420A6D">
        <w:rPr>
          <w:b/>
          <w:bCs/>
          <w:sz w:val="20"/>
          <w:szCs w:val="20"/>
        </w:rPr>
        <w:t xml:space="preserve">This man warned Americans against trying to be Queen Elizabeth who "could play one tyrant off against another" and instead looked to the country to be "responsible, to herself as well as to history, for the world environment in which she lives".  This man's </w:t>
      </w:r>
      <w:r w:rsidR="009638D3" w:rsidRPr="00420A6D">
        <w:rPr>
          <w:b/>
          <w:bCs/>
          <w:sz w:val="20"/>
          <w:szCs w:val="20"/>
        </w:rPr>
        <w:t>second wife</w:t>
      </w:r>
      <w:r w:rsidR="00420A6D" w:rsidRPr="00420A6D">
        <w:rPr>
          <w:b/>
          <w:bCs/>
          <w:sz w:val="20"/>
          <w:szCs w:val="20"/>
        </w:rPr>
        <w:t xml:space="preserve"> was the United States Ambassador to Italy from 1953 to 1956 and had earlier served four years in (*)</w:t>
      </w:r>
      <w:r w:rsidR="00420A6D" w:rsidRPr="00420A6D">
        <w:rPr>
          <w:sz w:val="20"/>
          <w:szCs w:val="20"/>
        </w:rPr>
        <w:t xml:space="preserve"> Congress from Connecticut.  This man kicked off the trend of identifying centuries with countries in his enormously influential 1941 essay "The American Century".  His most successful product was co-developed with a Yale classmate named Briton Hadden. He established </w:t>
      </w:r>
      <w:r w:rsidR="00420A6D" w:rsidRPr="00420A6D">
        <w:rPr>
          <w:i/>
          <w:iCs/>
          <w:sz w:val="20"/>
          <w:szCs w:val="20"/>
        </w:rPr>
        <w:t>Fortune</w:t>
      </w:r>
      <w:r w:rsidR="00420A6D" w:rsidRPr="00420A6D">
        <w:rPr>
          <w:sz w:val="20"/>
          <w:szCs w:val="20"/>
        </w:rPr>
        <w:t xml:space="preserve"> magazine. Perhaps his most famous creation is known for placing </w:t>
      </w:r>
      <w:proofErr w:type="gramStart"/>
      <w:r w:rsidR="00420A6D" w:rsidRPr="00420A6D">
        <w:rPr>
          <w:sz w:val="20"/>
          <w:szCs w:val="20"/>
        </w:rPr>
        <w:t>X's</w:t>
      </w:r>
      <w:proofErr w:type="gramEnd"/>
      <w:r w:rsidR="00420A6D" w:rsidRPr="00420A6D">
        <w:rPr>
          <w:sz w:val="20"/>
          <w:szCs w:val="20"/>
        </w:rPr>
        <w:t xml:space="preserve"> on the faces of enemies of the United States who have been killed such as Hitler and Osama bin Laden. For 10 points, name this founder of </w:t>
      </w:r>
      <w:r w:rsidR="00420A6D" w:rsidRPr="00420A6D">
        <w:rPr>
          <w:i/>
          <w:iCs/>
          <w:sz w:val="20"/>
          <w:szCs w:val="20"/>
        </w:rPr>
        <w:t>Time</w:t>
      </w:r>
      <w:r w:rsidR="00420A6D" w:rsidRPr="00420A6D">
        <w:rPr>
          <w:sz w:val="20"/>
          <w:szCs w:val="20"/>
        </w:rPr>
        <w:t xml:space="preserve"> magazine.</w:t>
      </w:r>
    </w:p>
    <w:p w14:paraId="4F1DA1E5" w14:textId="77777777" w:rsidR="00420A6D" w:rsidRPr="00420A6D" w:rsidRDefault="00420A6D" w:rsidP="00420A6D">
      <w:pPr>
        <w:pStyle w:val="NormalWeb"/>
        <w:spacing w:before="0" w:beforeAutospacing="0" w:after="0" w:afterAutospacing="0"/>
        <w:rPr>
          <w:sz w:val="20"/>
          <w:szCs w:val="20"/>
        </w:rPr>
      </w:pPr>
      <w:r w:rsidRPr="00420A6D">
        <w:rPr>
          <w:sz w:val="20"/>
          <w:szCs w:val="20"/>
        </w:rPr>
        <w:t xml:space="preserve">ANSWER: Henry </w:t>
      </w:r>
      <w:r w:rsidRPr="00420A6D">
        <w:rPr>
          <w:b/>
          <w:bCs/>
          <w:sz w:val="20"/>
          <w:szCs w:val="20"/>
          <w:u w:val="single"/>
        </w:rPr>
        <w:t>Luce</w:t>
      </w:r>
      <w:r w:rsidRPr="00420A6D">
        <w:rPr>
          <w:sz w:val="20"/>
          <w:szCs w:val="20"/>
        </w:rPr>
        <w:t xml:space="preserve"> [or Henry Robinson </w:t>
      </w:r>
      <w:r w:rsidRPr="00420A6D">
        <w:rPr>
          <w:b/>
          <w:bCs/>
          <w:sz w:val="20"/>
          <w:szCs w:val="20"/>
          <w:u w:val="single"/>
        </w:rPr>
        <w:t>Luce</w:t>
      </w:r>
      <w:r w:rsidRPr="00420A6D">
        <w:rPr>
          <w:sz w:val="20"/>
          <w:szCs w:val="20"/>
        </w:rPr>
        <w:t>]</w:t>
      </w:r>
    </w:p>
    <w:p w14:paraId="3ED8A017" w14:textId="77777777" w:rsidR="00420A6D" w:rsidRPr="00420A6D" w:rsidRDefault="00420A6D" w:rsidP="00420A6D">
      <w:pPr>
        <w:pStyle w:val="NormalWeb"/>
        <w:spacing w:before="0" w:beforeAutospacing="0" w:after="0" w:afterAutospacing="0"/>
        <w:rPr>
          <w:sz w:val="20"/>
          <w:szCs w:val="20"/>
        </w:rPr>
      </w:pPr>
      <w:r w:rsidRPr="00420A6D">
        <w:rPr>
          <w:sz w:val="20"/>
          <w:szCs w:val="20"/>
        </w:rPr>
        <w:t> </w:t>
      </w:r>
    </w:p>
    <w:p w14:paraId="17825A4A" w14:textId="2215319C" w:rsidR="00420A6D" w:rsidRPr="00420A6D" w:rsidRDefault="003702B1" w:rsidP="00420A6D">
      <w:pPr>
        <w:pStyle w:val="NormalWeb"/>
        <w:spacing w:before="0" w:beforeAutospacing="0" w:after="0" w:afterAutospacing="0"/>
        <w:rPr>
          <w:sz w:val="20"/>
          <w:szCs w:val="20"/>
        </w:rPr>
      </w:pPr>
      <w:r>
        <w:rPr>
          <w:b/>
          <w:bCs/>
          <w:sz w:val="20"/>
          <w:szCs w:val="20"/>
        </w:rPr>
        <w:t xml:space="preserve">5. </w:t>
      </w:r>
      <w:r w:rsidR="00420A6D" w:rsidRPr="00420A6D">
        <w:rPr>
          <w:b/>
          <w:bCs/>
          <w:sz w:val="20"/>
          <w:szCs w:val="20"/>
        </w:rPr>
        <w:t xml:space="preserve">This man's son John was removed from the Navy for his "mental derangement" after attempting suicide following a duel. This man claimed he came up with the title for Thomas Paine's best-selling pamphlet "Common Sense." This man's </w:t>
      </w:r>
      <w:r w:rsidR="00420A6D" w:rsidRPr="00420A6D">
        <w:rPr>
          <w:b/>
          <w:bCs/>
          <w:i/>
          <w:iCs/>
          <w:sz w:val="20"/>
          <w:szCs w:val="20"/>
        </w:rPr>
        <w:t>An Inquiry into the Effects of Ardent Spirits upon the Human Body and Mind</w:t>
      </w:r>
      <w:r w:rsidR="00420A6D" w:rsidRPr="00420A6D">
        <w:rPr>
          <w:b/>
          <w:bCs/>
          <w:sz w:val="20"/>
          <w:szCs w:val="20"/>
        </w:rPr>
        <w:t xml:space="preserve"> is often held to be the origins of the American Prohibition movement. After graduating in a year from the </w:t>
      </w:r>
      <w:r w:rsidR="00420A6D" w:rsidRPr="00420A6D">
        <w:rPr>
          <w:b/>
          <w:bCs/>
          <w:sz w:val="20"/>
          <w:szCs w:val="20"/>
        </w:rPr>
        <w:lastRenderedPageBreak/>
        <w:t>College of New Jersey when he was just 14, this man went to work as an apprentice for John Redman. Late in his life, this man tried to get biographer John Marshall to remove the fact that he was the one who wrote an anti-Washington letter to Patrick Henry as part of the (*)</w:t>
      </w:r>
      <w:r w:rsidR="00420A6D" w:rsidRPr="00420A6D">
        <w:rPr>
          <w:sz w:val="20"/>
          <w:szCs w:val="20"/>
        </w:rPr>
        <w:t xml:space="preserve"> Conway Cabal. He got into a feud with his superior William Shippen over how to fight the illnesses plaguing an army. This man developed a technique of extensive bleeding and purges known as his namesake Thunderbolts during the Yellow Fever epidemic of 1793. For 10 points, name this signer of the Declaration of Independence and battlefield medic for the Continental Army.</w:t>
      </w:r>
    </w:p>
    <w:p w14:paraId="7ECE8ABE" w14:textId="77777777" w:rsidR="00420A6D" w:rsidRPr="00420A6D" w:rsidRDefault="00420A6D" w:rsidP="00420A6D">
      <w:pPr>
        <w:pStyle w:val="NormalWeb"/>
        <w:spacing w:before="0" w:beforeAutospacing="0" w:after="0" w:afterAutospacing="0"/>
        <w:rPr>
          <w:sz w:val="20"/>
          <w:szCs w:val="20"/>
        </w:rPr>
      </w:pPr>
      <w:r w:rsidRPr="00420A6D">
        <w:rPr>
          <w:sz w:val="20"/>
          <w:szCs w:val="20"/>
        </w:rPr>
        <w:t xml:space="preserve">ANSWER: Benjamin </w:t>
      </w:r>
      <w:r w:rsidRPr="00420A6D">
        <w:rPr>
          <w:b/>
          <w:bCs/>
          <w:sz w:val="20"/>
          <w:szCs w:val="20"/>
          <w:u w:val="single"/>
        </w:rPr>
        <w:t>Rush</w:t>
      </w:r>
    </w:p>
    <w:p w14:paraId="54AD8E43" w14:textId="77777777" w:rsidR="00420A6D" w:rsidRPr="00420A6D" w:rsidRDefault="00420A6D" w:rsidP="00420A6D">
      <w:pPr>
        <w:pStyle w:val="NormalWeb"/>
        <w:spacing w:before="0" w:beforeAutospacing="0" w:after="0" w:afterAutospacing="0"/>
        <w:rPr>
          <w:sz w:val="20"/>
          <w:szCs w:val="20"/>
        </w:rPr>
      </w:pPr>
      <w:r w:rsidRPr="00420A6D">
        <w:rPr>
          <w:sz w:val="20"/>
          <w:szCs w:val="20"/>
        </w:rPr>
        <w:t> </w:t>
      </w:r>
    </w:p>
    <w:p w14:paraId="21378845" w14:textId="13B337BA" w:rsidR="00420A6D" w:rsidRPr="00420A6D" w:rsidRDefault="003702B1" w:rsidP="00420A6D">
      <w:pPr>
        <w:pStyle w:val="NormalWeb"/>
        <w:spacing w:before="0" w:beforeAutospacing="0" w:after="0" w:afterAutospacing="0"/>
        <w:rPr>
          <w:sz w:val="20"/>
          <w:szCs w:val="20"/>
        </w:rPr>
      </w:pPr>
      <w:r>
        <w:rPr>
          <w:b/>
          <w:bCs/>
          <w:sz w:val="20"/>
          <w:szCs w:val="20"/>
        </w:rPr>
        <w:t xml:space="preserve">6. </w:t>
      </w:r>
      <w:r w:rsidR="00420A6D" w:rsidRPr="00420A6D">
        <w:rPr>
          <w:b/>
          <w:bCs/>
          <w:sz w:val="20"/>
          <w:szCs w:val="20"/>
        </w:rPr>
        <w:t xml:space="preserve">This organization was kept alive through generous donations from Texas oil tycoon Nelson Bunker Hunt. One prominent member of this organization was a member of a family that made its fortune producing Pom-Poms and other candy. As a result, this organization was based near that company's headquarters in Belmont, Massachusetts, but later moved to Appleton, Wisconsin where then-CEO G. Allen Bubolz had a company. The core of this organization's beliefs </w:t>
      </w:r>
      <w:proofErr w:type="gramStart"/>
      <w:r w:rsidR="00420A6D" w:rsidRPr="00420A6D">
        <w:rPr>
          <w:b/>
          <w:bCs/>
          <w:sz w:val="20"/>
          <w:szCs w:val="20"/>
        </w:rPr>
        <w:t>were</w:t>
      </w:r>
      <w:proofErr w:type="gramEnd"/>
      <w:r w:rsidR="00420A6D" w:rsidRPr="00420A6D">
        <w:rPr>
          <w:b/>
          <w:bCs/>
          <w:sz w:val="20"/>
          <w:szCs w:val="20"/>
        </w:rPr>
        <w:t xml:space="preserve"> captured in </w:t>
      </w:r>
      <w:r w:rsidR="00420A6D" w:rsidRPr="00420A6D">
        <w:rPr>
          <w:b/>
          <w:bCs/>
          <w:i/>
          <w:iCs/>
          <w:sz w:val="20"/>
          <w:szCs w:val="20"/>
        </w:rPr>
        <w:t>The Blue Book</w:t>
      </w:r>
      <w:r w:rsidR="00420A6D" w:rsidRPr="00420A6D">
        <w:rPr>
          <w:b/>
          <w:bCs/>
          <w:sz w:val="20"/>
          <w:szCs w:val="20"/>
        </w:rPr>
        <w:t xml:space="preserve">. This organization published the magazine, </w:t>
      </w:r>
      <w:r w:rsidR="00420A6D" w:rsidRPr="00420A6D">
        <w:rPr>
          <w:b/>
          <w:bCs/>
          <w:i/>
          <w:iCs/>
          <w:sz w:val="20"/>
          <w:szCs w:val="20"/>
        </w:rPr>
        <w:t>American Opinion</w:t>
      </w:r>
      <w:r w:rsidR="00420A6D" w:rsidRPr="00420A6D">
        <w:rPr>
          <w:b/>
          <w:bCs/>
          <w:sz w:val="20"/>
          <w:szCs w:val="20"/>
        </w:rPr>
        <w:t xml:space="preserve">. A Dallas-based member of this organization, Edwin Walker, survived an </w:t>
      </w:r>
      <w:proofErr w:type="gramStart"/>
      <w:r w:rsidR="00420A6D" w:rsidRPr="00420A6D">
        <w:rPr>
          <w:b/>
          <w:bCs/>
          <w:sz w:val="20"/>
          <w:szCs w:val="20"/>
        </w:rPr>
        <w:t>April,</w:t>
      </w:r>
      <w:proofErr w:type="gramEnd"/>
      <w:r w:rsidR="00420A6D" w:rsidRPr="00420A6D">
        <w:rPr>
          <w:b/>
          <w:bCs/>
          <w:sz w:val="20"/>
          <w:szCs w:val="20"/>
        </w:rPr>
        <w:t xml:space="preserve"> 1963 assassination attempt by (*)</w:t>
      </w:r>
      <w:r w:rsidR="00420A6D" w:rsidRPr="00420A6D">
        <w:rPr>
          <w:sz w:val="20"/>
          <w:szCs w:val="20"/>
        </w:rPr>
        <w:t xml:space="preserve"> Lee Harvey Oswald. William F. Buckley railed against this group in </w:t>
      </w:r>
      <w:r w:rsidR="00420A6D" w:rsidRPr="00420A6D">
        <w:rPr>
          <w:i/>
          <w:iCs/>
          <w:sz w:val="20"/>
          <w:szCs w:val="20"/>
        </w:rPr>
        <w:t>The National Review</w:t>
      </w:r>
      <w:r w:rsidR="00420A6D" w:rsidRPr="00420A6D">
        <w:rPr>
          <w:sz w:val="20"/>
          <w:szCs w:val="20"/>
        </w:rPr>
        <w:t xml:space="preserve">. This organization advocated for the impeachment of Chief Justice Earl Warren. This organization was named after a man who was killed on August 25, </w:t>
      </w:r>
      <w:proofErr w:type="gramStart"/>
      <w:r w:rsidR="00420A6D" w:rsidRPr="00420A6D">
        <w:rPr>
          <w:sz w:val="20"/>
          <w:szCs w:val="20"/>
        </w:rPr>
        <w:t>1945</w:t>
      </w:r>
      <w:proofErr w:type="gramEnd"/>
      <w:r w:rsidR="00420A6D" w:rsidRPr="00420A6D">
        <w:rPr>
          <w:sz w:val="20"/>
          <w:szCs w:val="20"/>
        </w:rPr>
        <w:t xml:space="preserve"> by the army of Mao Zedong. For 10 points, name this ultraconservative political advocacy group founded by Robert W. Welch.</w:t>
      </w:r>
    </w:p>
    <w:p w14:paraId="6A737011" w14:textId="77777777" w:rsidR="00420A6D" w:rsidRPr="00420A6D" w:rsidRDefault="00420A6D" w:rsidP="00420A6D">
      <w:pPr>
        <w:pStyle w:val="NormalWeb"/>
        <w:spacing w:before="0" w:beforeAutospacing="0" w:after="0" w:afterAutospacing="0"/>
        <w:rPr>
          <w:sz w:val="20"/>
          <w:szCs w:val="20"/>
        </w:rPr>
      </w:pPr>
      <w:r w:rsidRPr="00420A6D">
        <w:rPr>
          <w:sz w:val="20"/>
          <w:szCs w:val="20"/>
        </w:rPr>
        <w:t xml:space="preserve">ANSWER: </w:t>
      </w:r>
      <w:r w:rsidRPr="00420A6D">
        <w:rPr>
          <w:b/>
          <w:bCs/>
          <w:sz w:val="20"/>
          <w:szCs w:val="20"/>
          <w:u w:val="single"/>
        </w:rPr>
        <w:t>John Birch Society</w:t>
      </w:r>
    </w:p>
    <w:p w14:paraId="699F346F" w14:textId="77777777" w:rsidR="00420A6D" w:rsidRPr="00420A6D" w:rsidRDefault="00420A6D" w:rsidP="00420A6D">
      <w:pPr>
        <w:pStyle w:val="NormalWeb"/>
        <w:spacing w:before="0" w:beforeAutospacing="0" w:after="0" w:afterAutospacing="0"/>
        <w:rPr>
          <w:sz w:val="20"/>
          <w:szCs w:val="20"/>
        </w:rPr>
      </w:pPr>
      <w:r w:rsidRPr="00420A6D">
        <w:rPr>
          <w:sz w:val="20"/>
          <w:szCs w:val="20"/>
        </w:rPr>
        <w:t> </w:t>
      </w:r>
    </w:p>
    <w:p w14:paraId="1BAB749F" w14:textId="5A68584B" w:rsidR="00420A6D" w:rsidRPr="00420A6D" w:rsidRDefault="003702B1" w:rsidP="00420A6D">
      <w:pPr>
        <w:pStyle w:val="NormalWeb"/>
        <w:spacing w:before="0" w:beforeAutospacing="0" w:after="0" w:afterAutospacing="0"/>
        <w:rPr>
          <w:sz w:val="20"/>
          <w:szCs w:val="20"/>
        </w:rPr>
      </w:pPr>
      <w:r>
        <w:rPr>
          <w:b/>
          <w:bCs/>
          <w:sz w:val="20"/>
          <w:szCs w:val="20"/>
        </w:rPr>
        <w:t xml:space="preserve">7. </w:t>
      </w:r>
      <w:r w:rsidR="00420A6D" w:rsidRPr="00420A6D">
        <w:rPr>
          <w:b/>
          <w:bCs/>
          <w:sz w:val="20"/>
          <w:szCs w:val="20"/>
        </w:rPr>
        <w:t>The journalist Mary Perot Nichols discovered that carbon copies of papers of this man still existed in a facility called the Arsenal. Nichols was a communications director for one of this man's successors, Thomas Hoving. A biographer of this man once brought lightbulbs along with him so that he and his wife and co-researcher Ina could work through the sabotage of green-uniformed employees. This man's agents would attach notices to the doors of residents that were deliberately designed to look like court orders telling them to (*)</w:t>
      </w:r>
      <w:r w:rsidR="00420A6D" w:rsidRPr="00420A6D">
        <w:rPr>
          <w:sz w:val="20"/>
          <w:szCs w:val="20"/>
        </w:rPr>
        <w:t xml:space="preserve"> leave their homes. Arnold Newman depicted this man standing on a red steel beam over the East River for a 1959 magazine profile. This man's </w:t>
      </w:r>
      <w:r w:rsidR="00B21605" w:rsidRPr="00420A6D">
        <w:rPr>
          <w:sz w:val="20"/>
          <w:szCs w:val="20"/>
        </w:rPr>
        <w:t>de facto</w:t>
      </w:r>
      <w:r w:rsidR="00420A6D" w:rsidRPr="00420A6D">
        <w:rPr>
          <w:sz w:val="20"/>
          <w:szCs w:val="20"/>
        </w:rPr>
        <w:t xml:space="preserve"> headquarters was on Randall's Island beneath a toll plaza of the </w:t>
      </w:r>
      <w:proofErr w:type="spellStart"/>
      <w:r w:rsidR="00420A6D" w:rsidRPr="00420A6D">
        <w:rPr>
          <w:sz w:val="20"/>
          <w:szCs w:val="20"/>
        </w:rPr>
        <w:t>Triborough</w:t>
      </w:r>
      <w:proofErr w:type="spellEnd"/>
      <w:r w:rsidR="00420A6D" w:rsidRPr="00420A6D">
        <w:rPr>
          <w:sz w:val="20"/>
          <w:szCs w:val="20"/>
        </w:rPr>
        <w:t xml:space="preserve"> Bridge. This man may have evicted 250,000 people from their homes for his projects. For 10 points, name this master planner and subject of </w:t>
      </w:r>
      <w:r w:rsidR="00420A6D" w:rsidRPr="00420A6D">
        <w:rPr>
          <w:i/>
          <w:iCs/>
          <w:sz w:val="20"/>
          <w:szCs w:val="20"/>
        </w:rPr>
        <w:t>The Power Broker</w:t>
      </w:r>
      <w:r w:rsidR="00420A6D" w:rsidRPr="00420A6D">
        <w:rPr>
          <w:sz w:val="20"/>
          <w:szCs w:val="20"/>
        </w:rPr>
        <w:t>.</w:t>
      </w:r>
    </w:p>
    <w:p w14:paraId="1BA5B9A0" w14:textId="77777777" w:rsidR="00420A6D" w:rsidRPr="00420A6D" w:rsidRDefault="00420A6D" w:rsidP="00420A6D">
      <w:pPr>
        <w:pStyle w:val="NormalWeb"/>
        <w:spacing w:before="0" w:beforeAutospacing="0" w:after="0" w:afterAutospacing="0"/>
        <w:rPr>
          <w:sz w:val="20"/>
          <w:szCs w:val="20"/>
        </w:rPr>
      </w:pPr>
      <w:r w:rsidRPr="00420A6D">
        <w:rPr>
          <w:sz w:val="20"/>
          <w:szCs w:val="20"/>
        </w:rPr>
        <w:t xml:space="preserve">ANSWER: Robert </w:t>
      </w:r>
      <w:r w:rsidRPr="00420A6D">
        <w:rPr>
          <w:b/>
          <w:bCs/>
          <w:sz w:val="20"/>
          <w:szCs w:val="20"/>
          <w:u w:val="single"/>
        </w:rPr>
        <w:t>Moses</w:t>
      </w:r>
    </w:p>
    <w:p w14:paraId="3FCEFC00" w14:textId="77777777" w:rsidR="00420A6D" w:rsidRPr="00420A6D" w:rsidRDefault="00420A6D" w:rsidP="00420A6D">
      <w:pPr>
        <w:pStyle w:val="NormalWeb"/>
        <w:spacing w:before="0" w:beforeAutospacing="0" w:after="0" w:afterAutospacing="0"/>
        <w:rPr>
          <w:sz w:val="20"/>
          <w:szCs w:val="20"/>
        </w:rPr>
      </w:pPr>
      <w:r w:rsidRPr="00420A6D">
        <w:rPr>
          <w:sz w:val="20"/>
          <w:szCs w:val="20"/>
        </w:rPr>
        <w:t> </w:t>
      </w:r>
    </w:p>
    <w:p w14:paraId="02A673C8" w14:textId="2BBDFF90" w:rsidR="00420A6D" w:rsidRPr="00420A6D" w:rsidRDefault="003702B1" w:rsidP="00420A6D">
      <w:pPr>
        <w:pStyle w:val="NormalWeb"/>
        <w:spacing w:before="0" w:beforeAutospacing="0" w:after="0" w:afterAutospacing="0"/>
        <w:rPr>
          <w:sz w:val="20"/>
          <w:szCs w:val="20"/>
        </w:rPr>
      </w:pPr>
      <w:r>
        <w:rPr>
          <w:b/>
          <w:bCs/>
          <w:sz w:val="20"/>
          <w:szCs w:val="20"/>
        </w:rPr>
        <w:t xml:space="preserve">8. </w:t>
      </w:r>
      <w:r w:rsidR="00420A6D" w:rsidRPr="00420A6D">
        <w:rPr>
          <w:b/>
          <w:bCs/>
          <w:sz w:val="20"/>
          <w:szCs w:val="20"/>
        </w:rPr>
        <w:t xml:space="preserve">Whitney Houston's 1997 album </w:t>
      </w:r>
      <w:r w:rsidR="00420A6D" w:rsidRPr="00420A6D">
        <w:rPr>
          <w:b/>
          <w:bCs/>
          <w:i/>
          <w:iCs/>
          <w:sz w:val="20"/>
          <w:szCs w:val="20"/>
        </w:rPr>
        <w:t>Classic Whitney</w:t>
      </w:r>
      <w:r w:rsidR="00420A6D" w:rsidRPr="00420A6D">
        <w:rPr>
          <w:b/>
          <w:bCs/>
          <w:sz w:val="20"/>
          <w:szCs w:val="20"/>
        </w:rPr>
        <w:t xml:space="preserve"> was recorded at a venue owned by this organization. Anita Newcomb-McGee led a nurses corp. from this organization during the Spanish-American War. This organization edited its bylaws as part of a settlement from a 1984 lawsuit filed by Lena S. Ferguson, who attacked it for being racist. This organization owns a John Russell Pope-designed building at 1776 D Street NW in Washington, D.C. The National Symphony Orchestra's home prior to 1971 was in a building owned by this organization. This group was founded in 1890 by people such as (*</w:t>
      </w:r>
      <w:r w:rsidR="00420A6D" w:rsidRPr="00420A6D">
        <w:rPr>
          <w:sz w:val="20"/>
          <w:szCs w:val="20"/>
        </w:rPr>
        <w:t>) Mary Lockwood and Ellen Hardin Walworth. This organization's motto is "God, Home, and Country". Eleanor Roosevelt resigned her membership from this organization in 1939. This group infamously barred Marian Anderson from performing at Constitution Hall.  For 10 points, name this group of women who descended from soldiers in the American War of Independence.</w:t>
      </w:r>
    </w:p>
    <w:p w14:paraId="46B462B9" w14:textId="77777777" w:rsidR="00420A6D" w:rsidRPr="00420A6D" w:rsidRDefault="00420A6D" w:rsidP="00420A6D">
      <w:pPr>
        <w:pStyle w:val="NormalWeb"/>
        <w:spacing w:before="0" w:beforeAutospacing="0" w:after="0" w:afterAutospacing="0"/>
        <w:rPr>
          <w:sz w:val="20"/>
          <w:szCs w:val="20"/>
        </w:rPr>
      </w:pPr>
      <w:r w:rsidRPr="00420A6D">
        <w:rPr>
          <w:sz w:val="20"/>
          <w:szCs w:val="20"/>
        </w:rPr>
        <w:t xml:space="preserve">ANSWER: </w:t>
      </w:r>
      <w:r w:rsidRPr="00420A6D">
        <w:rPr>
          <w:b/>
          <w:bCs/>
          <w:sz w:val="20"/>
          <w:szCs w:val="20"/>
          <w:u w:val="single"/>
        </w:rPr>
        <w:t>Daughters of the American Revolution</w:t>
      </w:r>
      <w:r w:rsidRPr="00420A6D">
        <w:rPr>
          <w:sz w:val="20"/>
          <w:szCs w:val="20"/>
        </w:rPr>
        <w:t xml:space="preserve"> [or </w:t>
      </w:r>
      <w:r w:rsidRPr="00420A6D">
        <w:rPr>
          <w:b/>
          <w:bCs/>
          <w:sz w:val="20"/>
          <w:szCs w:val="20"/>
          <w:u w:val="single"/>
        </w:rPr>
        <w:t>DAR</w:t>
      </w:r>
      <w:r w:rsidRPr="00420A6D">
        <w:rPr>
          <w:sz w:val="20"/>
          <w:szCs w:val="20"/>
        </w:rPr>
        <w:t>]</w:t>
      </w:r>
    </w:p>
    <w:p w14:paraId="113C2D5A" w14:textId="77777777" w:rsidR="00420A6D" w:rsidRPr="00420A6D" w:rsidRDefault="00420A6D" w:rsidP="00420A6D">
      <w:pPr>
        <w:pStyle w:val="NormalWeb"/>
        <w:spacing w:before="0" w:beforeAutospacing="0" w:after="0" w:afterAutospacing="0"/>
        <w:rPr>
          <w:sz w:val="20"/>
          <w:szCs w:val="20"/>
        </w:rPr>
      </w:pPr>
      <w:r w:rsidRPr="00420A6D">
        <w:rPr>
          <w:sz w:val="20"/>
          <w:szCs w:val="20"/>
        </w:rPr>
        <w:t> </w:t>
      </w:r>
    </w:p>
    <w:p w14:paraId="4CA48D84" w14:textId="18059C06" w:rsidR="00420A6D" w:rsidRPr="00420A6D" w:rsidRDefault="003702B1" w:rsidP="00420A6D">
      <w:pPr>
        <w:pStyle w:val="NormalWeb"/>
        <w:spacing w:before="0" w:beforeAutospacing="0" w:after="0" w:afterAutospacing="0"/>
        <w:rPr>
          <w:sz w:val="20"/>
          <w:szCs w:val="20"/>
        </w:rPr>
      </w:pPr>
      <w:r>
        <w:rPr>
          <w:b/>
          <w:bCs/>
          <w:sz w:val="20"/>
          <w:szCs w:val="20"/>
        </w:rPr>
        <w:t xml:space="preserve">9. </w:t>
      </w:r>
      <w:r w:rsidR="00420A6D" w:rsidRPr="00420A6D">
        <w:rPr>
          <w:b/>
          <w:bCs/>
          <w:sz w:val="20"/>
          <w:szCs w:val="20"/>
        </w:rPr>
        <w:t xml:space="preserve">An early American hotel in this city was established by Gideon Putnam, and it was also home to a colony for writers co-founded by Kate Nichols Trask. A spurious legend holds that Cornelius Vanderbilt returned a dish at a restaurant in this city because it was either not salty enough or too thick; subsequently, George Crum then came up with his </w:t>
      </w:r>
      <w:r w:rsidR="00B21605" w:rsidRPr="00420A6D">
        <w:rPr>
          <w:b/>
          <w:bCs/>
          <w:sz w:val="20"/>
          <w:szCs w:val="20"/>
        </w:rPr>
        <w:t>best-known</w:t>
      </w:r>
      <w:r w:rsidR="00420A6D" w:rsidRPr="00420A6D">
        <w:rPr>
          <w:b/>
          <w:bCs/>
          <w:sz w:val="20"/>
          <w:szCs w:val="20"/>
        </w:rPr>
        <w:t xml:space="preserve"> invention. After a visit to this city's namesake county in 1783, George Washington hatched a scheme to (*)</w:t>
      </w:r>
      <w:r w:rsidR="00420A6D" w:rsidRPr="00420A6D">
        <w:rPr>
          <w:sz w:val="20"/>
          <w:szCs w:val="20"/>
        </w:rPr>
        <w:t xml:space="preserve"> </w:t>
      </w:r>
      <w:proofErr w:type="gramStart"/>
      <w:r w:rsidR="00420A6D" w:rsidRPr="00420A6D">
        <w:rPr>
          <w:sz w:val="20"/>
          <w:szCs w:val="20"/>
        </w:rPr>
        <w:t>bottle</w:t>
      </w:r>
      <w:proofErr w:type="gramEnd"/>
      <w:r w:rsidR="00420A6D" w:rsidRPr="00420A6D">
        <w:rPr>
          <w:sz w:val="20"/>
          <w:szCs w:val="20"/>
        </w:rPr>
        <w:t xml:space="preserve"> up and sell what he found there. This city is home to </w:t>
      </w:r>
      <w:proofErr w:type="spellStart"/>
      <w:r w:rsidR="00420A6D" w:rsidRPr="00420A6D">
        <w:rPr>
          <w:sz w:val="20"/>
          <w:szCs w:val="20"/>
        </w:rPr>
        <w:t>Yaddo</w:t>
      </w:r>
      <w:proofErr w:type="spellEnd"/>
      <w:r w:rsidR="00420A6D" w:rsidRPr="00420A6D">
        <w:rPr>
          <w:sz w:val="20"/>
          <w:szCs w:val="20"/>
        </w:rPr>
        <w:t xml:space="preserve"> and the cottage where President Grant died. Owing to its supposed origins in this city, the potato chip is sometimes known as this city's namesake chip. For 10 points, name this New York city, site of a great victory for Horatio Gates over Gentleman John Burgoyne in the Revolutionary War.</w:t>
      </w:r>
    </w:p>
    <w:p w14:paraId="5FD5E727" w14:textId="77777777" w:rsidR="00420A6D" w:rsidRPr="00420A6D" w:rsidRDefault="00420A6D" w:rsidP="00420A6D">
      <w:pPr>
        <w:pStyle w:val="NormalWeb"/>
        <w:spacing w:before="0" w:beforeAutospacing="0" w:after="0" w:afterAutospacing="0"/>
        <w:rPr>
          <w:sz w:val="20"/>
          <w:szCs w:val="20"/>
        </w:rPr>
      </w:pPr>
      <w:r w:rsidRPr="00420A6D">
        <w:rPr>
          <w:sz w:val="20"/>
          <w:szCs w:val="20"/>
        </w:rPr>
        <w:t xml:space="preserve">ANSWER: </w:t>
      </w:r>
      <w:r w:rsidRPr="00420A6D">
        <w:rPr>
          <w:b/>
          <w:bCs/>
          <w:sz w:val="20"/>
          <w:szCs w:val="20"/>
          <w:u w:val="single"/>
        </w:rPr>
        <w:t>Saratoga</w:t>
      </w:r>
      <w:r w:rsidRPr="00420A6D">
        <w:rPr>
          <w:sz w:val="20"/>
          <w:szCs w:val="20"/>
        </w:rPr>
        <w:t xml:space="preserve"> [accept </w:t>
      </w:r>
      <w:r w:rsidRPr="00420A6D">
        <w:rPr>
          <w:b/>
          <w:bCs/>
          <w:sz w:val="20"/>
          <w:szCs w:val="20"/>
          <w:u w:val="single"/>
        </w:rPr>
        <w:t>Saratoga</w:t>
      </w:r>
      <w:r w:rsidRPr="00420A6D">
        <w:rPr>
          <w:sz w:val="20"/>
          <w:szCs w:val="20"/>
        </w:rPr>
        <w:t xml:space="preserve"> Springs]</w:t>
      </w:r>
    </w:p>
    <w:p w14:paraId="2C11BA15" w14:textId="77777777" w:rsidR="00420A6D" w:rsidRPr="00420A6D" w:rsidRDefault="00420A6D" w:rsidP="00420A6D">
      <w:pPr>
        <w:pStyle w:val="NormalWeb"/>
        <w:spacing w:before="0" w:beforeAutospacing="0" w:after="0" w:afterAutospacing="0"/>
        <w:rPr>
          <w:sz w:val="20"/>
          <w:szCs w:val="20"/>
        </w:rPr>
      </w:pPr>
      <w:r w:rsidRPr="00420A6D">
        <w:rPr>
          <w:sz w:val="20"/>
          <w:szCs w:val="20"/>
        </w:rPr>
        <w:t> </w:t>
      </w:r>
    </w:p>
    <w:p w14:paraId="3F1C7538" w14:textId="1B91F43A" w:rsidR="00420A6D" w:rsidRPr="00420A6D" w:rsidRDefault="00B81A42" w:rsidP="00420A6D">
      <w:pPr>
        <w:pStyle w:val="NormalWeb"/>
        <w:spacing w:before="0" w:beforeAutospacing="0" w:after="0" w:afterAutospacing="0"/>
        <w:rPr>
          <w:sz w:val="20"/>
          <w:szCs w:val="20"/>
        </w:rPr>
      </w:pPr>
      <w:r>
        <w:rPr>
          <w:b/>
          <w:bCs/>
          <w:sz w:val="20"/>
          <w:szCs w:val="20"/>
        </w:rPr>
        <w:t xml:space="preserve">10. </w:t>
      </w:r>
      <w:r w:rsidR="00420A6D" w:rsidRPr="00420A6D">
        <w:rPr>
          <w:b/>
          <w:bCs/>
          <w:sz w:val="20"/>
          <w:szCs w:val="20"/>
        </w:rPr>
        <w:t xml:space="preserve">Specific term required. One of the first uses of this term in print comes from an account from the </w:t>
      </w:r>
      <w:r w:rsidR="00420A6D" w:rsidRPr="00420A6D">
        <w:rPr>
          <w:b/>
          <w:bCs/>
          <w:i/>
          <w:iCs/>
          <w:sz w:val="20"/>
          <w:szCs w:val="20"/>
        </w:rPr>
        <w:t xml:space="preserve">New York Tribune </w:t>
      </w:r>
      <w:r w:rsidR="00420A6D" w:rsidRPr="00420A6D">
        <w:rPr>
          <w:b/>
          <w:bCs/>
          <w:sz w:val="20"/>
          <w:szCs w:val="20"/>
        </w:rPr>
        <w:t>of it being said to Benjamin F. Stringfellow, causing Stringfellow to tackle Andrew Reeder and point his pistol at him.  Robert T. Van Horn proudly declared himself to be one of these people at the Democratic National Convention in Cincinnati.  These people were largely derived from the ranks of lower-</w:t>
      </w:r>
      <w:r w:rsidR="00420A6D" w:rsidRPr="00420A6D">
        <w:rPr>
          <w:b/>
          <w:bCs/>
          <w:sz w:val="20"/>
          <w:szCs w:val="20"/>
        </w:rPr>
        <w:lastRenderedPageBreak/>
        <w:t>class "pukes". Because these people's voting rights were disputed, opponents lambasted the "Bogus Legislature" that they elected.  Violence by these people caused their rivals to form groups such as the (*)</w:t>
      </w:r>
      <w:r w:rsidR="00420A6D" w:rsidRPr="00420A6D">
        <w:rPr>
          <w:sz w:val="20"/>
          <w:szCs w:val="20"/>
        </w:rPr>
        <w:t xml:space="preserve"> </w:t>
      </w:r>
      <w:proofErr w:type="spellStart"/>
      <w:r w:rsidR="00420A6D" w:rsidRPr="00420A6D">
        <w:rPr>
          <w:sz w:val="20"/>
          <w:szCs w:val="20"/>
        </w:rPr>
        <w:t>jayhwakers</w:t>
      </w:r>
      <w:proofErr w:type="spellEnd"/>
      <w:r w:rsidR="00420A6D" w:rsidRPr="00420A6D">
        <w:rPr>
          <w:sz w:val="20"/>
          <w:szCs w:val="20"/>
        </w:rPr>
        <w:t xml:space="preserve">. These people were the enemy of the man who carried out the Pottawatomie Massacre, John Brown. For 10 points, name </w:t>
      </w:r>
      <w:proofErr w:type="gramStart"/>
      <w:r w:rsidR="00420A6D" w:rsidRPr="00420A6D">
        <w:rPr>
          <w:sz w:val="20"/>
          <w:szCs w:val="20"/>
        </w:rPr>
        <w:t>these</w:t>
      </w:r>
      <w:proofErr w:type="gramEnd"/>
      <w:r w:rsidR="00420A6D" w:rsidRPr="00420A6D">
        <w:rPr>
          <w:sz w:val="20"/>
          <w:szCs w:val="20"/>
        </w:rPr>
        <w:t xml:space="preserve"> people who crossed from Missouri to Kansas in support of slavery during Bleeding Kansas.</w:t>
      </w:r>
    </w:p>
    <w:p w14:paraId="41C9CB06" w14:textId="77777777" w:rsidR="00420A6D" w:rsidRPr="00420A6D" w:rsidRDefault="00420A6D" w:rsidP="00420A6D">
      <w:pPr>
        <w:pStyle w:val="NormalWeb"/>
        <w:spacing w:before="0" w:beforeAutospacing="0" w:after="0" w:afterAutospacing="0"/>
        <w:rPr>
          <w:sz w:val="20"/>
          <w:szCs w:val="20"/>
        </w:rPr>
      </w:pPr>
      <w:r w:rsidRPr="00420A6D">
        <w:rPr>
          <w:sz w:val="20"/>
          <w:szCs w:val="20"/>
        </w:rPr>
        <w:t xml:space="preserve">ANSWER: </w:t>
      </w:r>
      <w:r w:rsidRPr="00420A6D">
        <w:rPr>
          <w:b/>
          <w:bCs/>
          <w:sz w:val="20"/>
          <w:szCs w:val="20"/>
          <w:u w:val="single"/>
        </w:rPr>
        <w:t>Border Ruffians</w:t>
      </w:r>
    </w:p>
    <w:p w14:paraId="757E6B4F" w14:textId="77777777" w:rsidR="00420A6D" w:rsidRPr="00420A6D" w:rsidRDefault="00420A6D" w:rsidP="00420A6D">
      <w:pPr>
        <w:pStyle w:val="NormalWeb"/>
        <w:spacing w:before="0" w:beforeAutospacing="0" w:after="0" w:afterAutospacing="0"/>
        <w:rPr>
          <w:sz w:val="20"/>
          <w:szCs w:val="20"/>
        </w:rPr>
      </w:pPr>
      <w:r w:rsidRPr="00420A6D">
        <w:rPr>
          <w:sz w:val="20"/>
          <w:szCs w:val="20"/>
        </w:rPr>
        <w:t> </w:t>
      </w:r>
    </w:p>
    <w:p w14:paraId="0DE7B681" w14:textId="5291EFAC" w:rsidR="00420A6D" w:rsidRPr="00420A6D" w:rsidRDefault="00B81A42" w:rsidP="00420A6D">
      <w:pPr>
        <w:pStyle w:val="NormalWeb"/>
        <w:spacing w:before="0" w:beforeAutospacing="0" w:after="0" w:afterAutospacing="0"/>
        <w:rPr>
          <w:sz w:val="20"/>
          <w:szCs w:val="20"/>
        </w:rPr>
      </w:pPr>
      <w:r>
        <w:rPr>
          <w:b/>
          <w:bCs/>
          <w:sz w:val="20"/>
          <w:szCs w:val="20"/>
        </w:rPr>
        <w:t xml:space="preserve">11. </w:t>
      </w:r>
      <w:r w:rsidR="00420A6D" w:rsidRPr="00420A6D">
        <w:rPr>
          <w:b/>
          <w:bCs/>
          <w:sz w:val="20"/>
          <w:szCs w:val="20"/>
        </w:rPr>
        <w:t xml:space="preserve">Description acceptable. The international publicity around this issue inspired a namesake cigarette brand and tango in Argentina. Protestors gathered around the US consulate in Tampico, Mexico to express their displeasure around this issue. In the uproar over this debate, an English valet named Lawrence Blanchard intercepted a bomb that would have killed the US ambassador to France, Myron T. Herrick. The Lowell Commission was appointed by Governor Alvan Fuller </w:t>
      </w:r>
      <w:proofErr w:type="gramStart"/>
      <w:r w:rsidR="00420A6D" w:rsidRPr="00420A6D">
        <w:rPr>
          <w:b/>
          <w:bCs/>
          <w:sz w:val="20"/>
          <w:szCs w:val="20"/>
        </w:rPr>
        <w:t>in an attempt to</w:t>
      </w:r>
      <w:proofErr w:type="gramEnd"/>
      <w:r w:rsidR="00420A6D" w:rsidRPr="00420A6D">
        <w:rPr>
          <w:b/>
          <w:bCs/>
          <w:sz w:val="20"/>
          <w:szCs w:val="20"/>
        </w:rPr>
        <w:t xml:space="preserve"> settle this debate. (*)</w:t>
      </w:r>
      <w:r w:rsidR="00420A6D" w:rsidRPr="00420A6D">
        <w:rPr>
          <w:sz w:val="20"/>
          <w:szCs w:val="20"/>
        </w:rPr>
        <w:t xml:space="preserve"> Felix Frankfurter wrote an essay on this debate for the </w:t>
      </w:r>
      <w:r w:rsidR="00420A6D" w:rsidRPr="00420A6D">
        <w:rPr>
          <w:i/>
          <w:iCs/>
          <w:sz w:val="20"/>
          <w:szCs w:val="20"/>
        </w:rPr>
        <w:t>Atlantic Monthly</w:t>
      </w:r>
      <w:r w:rsidR="00420A6D" w:rsidRPr="00420A6D">
        <w:rPr>
          <w:sz w:val="20"/>
          <w:szCs w:val="20"/>
        </w:rPr>
        <w:t xml:space="preserve"> that excoriated Webster Thayer's conduct and logic. Many participants in this debate closely examined the facts surrounding an incident where a paymaster and security guard at the Slater and Morrill Shoe Company were robbed and murdered. A series of 23 paintings by Ben Shann argued for the "not guilty" side of this debate. For 10 points, name this debate over whether two Italian anarchists w</w:t>
      </w:r>
      <w:r w:rsidR="00B21605">
        <w:rPr>
          <w:sz w:val="20"/>
          <w:szCs w:val="20"/>
        </w:rPr>
        <w:t>ere</w:t>
      </w:r>
      <w:r w:rsidR="00420A6D" w:rsidRPr="00420A6D">
        <w:rPr>
          <w:sz w:val="20"/>
          <w:szCs w:val="20"/>
        </w:rPr>
        <w:t xml:space="preserve"> guilty.</w:t>
      </w:r>
    </w:p>
    <w:p w14:paraId="0D512FA2" w14:textId="77777777" w:rsidR="00420A6D" w:rsidRPr="00420A6D" w:rsidRDefault="00420A6D" w:rsidP="00420A6D">
      <w:pPr>
        <w:pStyle w:val="NormalWeb"/>
        <w:spacing w:before="0" w:beforeAutospacing="0" w:after="0" w:afterAutospacing="0"/>
        <w:rPr>
          <w:sz w:val="20"/>
          <w:szCs w:val="20"/>
        </w:rPr>
      </w:pPr>
      <w:r w:rsidRPr="00420A6D">
        <w:rPr>
          <w:sz w:val="20"/>
          <w:szCs w:val="20"/>
        </w:rPr>
        <w:t xml:space="preserve">ANSWER: were Nicola </w:t>
      </w:r>
      <w:r w:rsidRPr="00420A6D">
        <w:rPr>
          <w:b/>
          <w:bCs/>
          <w:sz w:val="20"/>
          <w:szCs w:val="20"/>
          <w:u w:val="single"/>
        </w:rPr>
        <w:t>Sacco</w:t>
      </w:r>
      <w:r w:rsidRPr="00420A6D">
        <w:rPr>
          <w:sz w:val="20"/>
          <w:szCs w:val="20"/>
        </w:rPr>
        <w:t xml:space="preserve"> and Bartolomeo </w:t>
      </w:r>
      <w:r w:rsidRPr="00420A6D">
        <w:rPr>
          <w:b/>
          <w:bCs/>
          <w:sz w:val="20"/>
          <w:szCs w:val="20"/>
          <w:u w:val="single"/>
        </w:rPr>
        <w:t>Vanzetti</w:t>
      </w:r>
      <w:r w:rsidRPr="00420A6D">
        <w:rPr>
          <w:sz w:val="20"/>
          <w:szCs w:val="20"/>
        </w:rPr>
        <w:t xml:space="preserve"> guilty?  [accept pretty much anything that mentions </w:t>
      </w:r>
      <w:r w:rsidRPr="00420A6D">
        <w:rPr>
          <w:b/>
          <w:bCs/>
          <w:sz w:val="20"/>
          <w:szCs w:val="20"/>
          <w:u w:val="single"/>
        </w:rPr>
        <w:t>Sacco</w:t>
      </w:r>
      <w:r w:rsidRPr="00420A6D">
        <w:rPr>
          <w:sz w:val="20"/>
          <w:szCs w:val="20"/>
        </w:rPr>
        <w:t xml:space="preserve"> and </w:t>
      </w:r>
      <w:r w:rsidRPr="00420A6D">
        <w:rPr>
          <w:b/>
          <w:bCs/>
          <w:sz w:val="20"/>
          <w:szCs w:val="20"/>
          <w:u w:val="single"/>
        </w:rPr>
        <w:t>Vanzetti</w:t>
      </w:r>
      <w:r w:rsidRPr="00420A6D">
        <w:rPr>
          <w:sz w:val="20"/>
          <w:szCs w:val="20"/>
        </w:rPr>
        <w:t>]</w:t>
      </w:r>
    </w:p>
    <w:p w14:paraId="7E9D193D" w14:textId="77777777" w:rsidR="00420A6D" w:rsidRPr="00420A6D" w:rsidRDefault="00420A6D" w:rsidP="00420A6D">
      <w:pPr>
        <w:pStyle w:val="NormalWeb"/>
        <w:spacing w:before="0" w:beforeAutospacing="0" w:after="0" w:afterAutospacing="0"/>
        <w:rPr>
          <w:sz w:val="20"/>
          <w:szCs w:val="20"/>
        </w:rPr>
      </w:pPr>
      <w:r w:rsidRPr="00420A6D">
        <w:rPr>
          <w:sz w:val="20"/>
          <w:szCs w:val="20"/>
        </w:rPr>
        <w:t> </w:t>
      </w:r>
    </w:p>
    <w:p w14:paraId="6BDE2C9F" w14:textId="4666682C" w:rsidR="00420A6D" w:rsidRPr="00420A6D" w:rsidRDefault="00B81A42" w:rsidP="00420A6D">
      <w:pPr>
        <w:pStyle w:val="NormalWeb"/>
        <w:spacing w:before="0" w:beforeAutospacing="0" w:after="0" w:afterAutospacing="0"/>
        <w:rPr>
          <w:sz w:val="20"/>
          <w:szCs w:val="20"/>
        </w:rPr>
      </w:pPr>
      <w:r>
        <w:rPr>
          <w:b/>
          <w:bCs/>
          <w:sz w:val="20"/>
          <w:szCs w:val="20"/>
        </w:rPr>
        <w:t xml:space="preserve">12. </w:t>
      </w:r>
      <w:r w:rsidR="00420A6D" w:rsidRPr="00420A6D">
        <w:rPr>
          <w:b/>
          <w:bCs/>
          <w:sz w:val="20"/>
          <w:szCs w:val="20"/>
        </w:rPr>
        <w:t>The Sister Cities International project was started during the tenure of this President. This president worried about "how much more we have developed scientifically than we are capable of handling emotionally and intellectually" in his "Multiplicity of Fears" speech. This man was unable to gain much momentum behind his "Spirit of Geneva" and "Spirit of Camp David" initiatives. This man proposed that the US and the Soviet Union share the locations of their military installations as part of his "Open Skies" program. Fred Greenstein argued that this president's seeming (*)</w:t>
      </w:r>
      <w:r w:rsidR="00420A6D" w:rsidRPr="00420A6D">
        <w:rPr>
          <w:sz w:val="20"/>
          <w:szCs w:val="20"/>
        </w:rPr>
        <w:t xml:space="preserve"> aloofness was a smokescreen in his book </w:t>
      </w:r>
      <w:r w:rsidR="00420A6D" w:rsidRPr="00420A6D">
        <w:rPr>
          <w:i/>
          <w:iCs/>
          <w:sz w:val="20"/>
          <w:szCs w:val="20"/>
        </w:rPr>
        <w:t>The Hidden-Hand Presidency</w:t>
      </w:r>
      <w:r w:rsidR="00420A6D" w:rsidRPr="00420A6D">
        <w:rPr>
          <w:sz w:val="20"/>
          <w:szCs w:val="20"/>
        </w:rPr>
        <w:t>. Homosexuals were effectively banned from holding jobs in the federal government by Executive Order 10450, issued by this president during his first hundred days. This golf-loving president's critics accused him of having a "36-hole workweek". Early in his presidency, this man announced his "Atoms for Peace" program at a speech given at the UN. In another speech, he warned of "The potential for the disastrous rise of misplaced power exists and will persist" due to the rise of the military-industrial complex. For 10 points, name this president and World War II general.</w:t>
      </w:r>
    </w:p>
    <w:p w14:paraId="4562CC84" w14:textId="77777777" w:rsidR="00420A6D" w:rsidRPr="00420A6D" w:rsidRDefault="00420A6D" w:rsidP="00420A6D">
      <w:pPr>
        <w:pStyle w:val="NormalWeb"/>
        <w:spacing w:before="0" w:beforeAutospacing="0" w:after="0" w:afterAutospacing="0"/>
        <w:rPr>
          <w:sz w:val="20"/>
          <w:szCs w:val="20"/>
        </w:rPr>
      </w:pPr>
      <w:r w:rsidRPr="00420A6D">
        <w:rPr>
          <w:sz w:val="20"/>
          <w:szCs w:val="20"/>
        </w:rPr>
        <w:t xml:space="preserve">ANSWER: Dwight David </w:t>
      </w:r>
      <w:r w:rsidRPr="00420A6D">
        <w:rPr>
          <w:b/>
          <w:bCs/>
          <w:sz w:val="20"/>
          <w:szCs w:val="20"/>
          <w:u w:val="single"/>
        </w:rPr>
        <w:t>Eisenhower</w:t>
      </w:r>
    </w:p>
    <w:p w14:paraId="7A4CCE6C" w14:textId="77777777" w:rsidR="00420A6D" w:rsidRPr="00420A6D" w:rsidRDefault="00420A6D" w:rsidP="00420A6D">
      <w:pPr>
        <w:pStyle w:val="NormalWeb"/>
        <w:spacing w:before="0" w:beforeAutospacing="0" w:after="0" w:afterAutospacing="0"/>
        <w:rPr>
          <w:sz w:val="20"/>
          <w:szCs w:val="20"/>
        </w:rPr>
      </w:pPr>
      <w:r w:rsidRPr="00420A6D">
        <w:rPr>
          <w:sz w:val="20"/>
          <w:szCs w:val="20"/>
        </w:rPr>
        <w:t> </w:t>
      </w:r>
    </w:p>
    <w:p w14:paraId="6F9809B4" w14:textId="04A115F1" w:rsidR="00420A6D" w:rsidRPr="00420A6D" w:rsidRDefault="00B81A42" w:rsidP="00420A6D">
      <w:pPr>
        <w:pStyle w:val="NormalWeb"/>
        <w:spacing w:before="0" w:beforeAutospacing="0" w:after="0" w:afterAutospacing="0"/>
        <w:rPr>
          <w:sz w:val="20"/>
          <w:szCs w:val="20"/>
        </w:rPr>
      </w:pPr>
      <w:r>
        <w:rPr>
          <w:b/>
          <w:bCs/>
          <w:sz w:val="20"/>
          <w:szCs w:val="20"/>
        </w:rPr>
        <w:t xml:space="preserve">13. </w:t>
      </w:r>
      <w:r w:rsidR="00420A6D" w:rsidRPr="00420A6D">
        <w:rPr>
          <w:b/>
          <w:bCs/>
          <w:sz w:val="20"/>
          <w:szCs w:val="20"/>
        </w:rPr>
        <w:t>The first dedicated building for one of these organizations was a modernist structure in New Jersey on Baker's Basin that opened in 1957. Cocaine trafficker turned founder of Database Technologies Hank Asher made his non-drug related fortune by crowding out the middlemen who retrieved data from one of these organizations in Florida.  Although a 1994 law sponsored by Jim Moran forced these organizations to limit the data they disclose, large carve-outs in that law have allowed one based in Florida to make 77 million dollars in 2017 from selling data to third parties. Hawaii unusually does not have one of these organizations at the state level. A 1993 bill signed into law by Bill Clinton allowed people to (*)</w:t>
      </w:r>
      <w:r w:rsidR="00420A6D" w:rsidRPr="00420A6D">
        <w:rPr>
          <w:sz w:val="20"/>
          <w:szCs w:val="20"/>
        </w:rPr>
        <w:t xml:space="preserve"> register to vote at these institutions. In 1991, California's version of this organization was the first to issue plastic, "credit card style" versions of certain items.  Patty and Selma work at one of these organizations on </w:t>
      </w:r>
      <w:r w:rsidR="00420A6D" w:rsidRPr="00420A6D">
        <w:rPr>
          <w:i/>
          <w:iCs/>
          <w:sz w:val="20"/>
          <w:szCs w:val="20"/>
        </w:rPr>
        <w:t>The Simpsons</w:t>
      </w:r>
      <w:r w:rsidR="00420A6D" w:rsidRPr="00420A6D">
        <w:rPr>
          <w:sz w:val="20"/>
          <w:szCs w:val="20"/>
        </w:rPr>
        <w:t xml:space="preserve">. For 10 points, name this type of government organization that issues driver's licenses. </w:t>
      </w:r>
    </w:p>
    <w:p w14:paraId="36B943FD" w14:textId="77777777" w:rsidR="00420A6D" w:rsidRPr="00420A6D" w:rsidRDefault="00420A6D" w:rsidP="00420A6D">
      <w:pPr>
        <w:pStyle w:val="NormalWeb"/>
        <w:spacing w:before="0" w:beforeAutospacing="0" w:after="0" w:afterAutospacing="0"/>
        <w:rPr>
          <w:sz w:val="20"/>
          <w:szCs w:val="20"/>
        </w:rPr>
      </w:pPr>
      <w:r w:rsidRPr="00420A6D">
        <w:rPr>
          <w:sz w:val="20"/>
          <w:szCs w:val="20"/>
        </w:rPr>
        <w:t xml:space="preserve">ANSWER: </w:t>
      </w:r>
      <w:r w:rsidRPr="00420A6D">
        <w:rPr>
          <w:b/>
          <w:bCs/>
          <w:sz w:val="20"/>
          <w:szCs w:val="20"/>
          <w:u w:val="single"/>
        </w:rPr>
        <w:t>Department of Motor Vehicles</w:t>
      </w:r>
      <w:r w:rsidRPr="00420A6D">
        <w:rPr>
          <w:sz w:val="20"/>
          <w:szCs w:val="20"/>
        </w:rPr>
        <w:t xml:space="preserve"> [or </w:t>
      </w:r>
      <w:r w:rsidRPr="00420A6D">
        <w:rPr>
          <w:b/>
          <w:bCs/>
          <w:sz w:val="20"/>
          <w:szCs w:val="20"/>
          <w:u w:val="single"/>
        </w:rPr>
        <w:t>DMV</w:t>
      </w:r>
      <w:r w:rsidRPr="00420A6D">
        <w:rPr>
          <w:sz w:val="20"/>
          <w:szCs w:val="20"/>
        </w:rPr>
        <w:t xml:space="preserve">; or </w:t>
      </w:r>
      <w:r w:rsidRPr="00420A6D">
        <w:rPr>
          <w:b/>
          <w:bCs/>
          <w:sz w:val="20"/>
          <w:szCs w:val="20"/>
          <w:u w:val="single"/>
        </w:rPr>
        <w:t>Division of Motor Vehicles</w:t>
      </w:r>
      <w:r w:rsidRPr="00420A6D">
        <w:rPr>
          <w:sz w:val="20"/>
          <w:szCs w:val="20"/>
        </w:rPr>
        <w:t xml:space="preserve">; accept anything reasonably close to this answer like </w:t>
      </w:r>
      <w:r w:rsidRPr="00420A6D">
        <w:rPr>
          <w:b/>
          <w:bCs/>
          <w:sz w:val="20"/>
          <w:szCs w:val="20"/>
          <w:u w:val="single"/>
        </w:rPr>
        <w:t>Motor Vehicle Division</w:t>
      </w:r>
      <w:r w:rsidRPr="00420A6D">
        <w:rPr>
          <w:sz w:val="20"/>
          <w:szCs w:val="20"/>
        </w:rPr>
        <w:t xml:space="preserve">, </w:t>
      </w:r>
      <w:r w:rsidRPr="00420A6D">
        <w:rPr>
          <w:b/>
          <w:bCs/>
          <w:sz w:val="20"/>
          <w:szCs w:val="20"/>
          <w:u w:val="single"/>
        </w:rPr>
        <w:t>Division of Driver Licensing</w:t>
      </w:r>
      <w:r w:rsidRPr="00420A6D">
        <w:rPr>
          <w:sz w:val="20"/>
          <w:szCs w:val="20"/>
        </w:rPr>
        <w:t>,</w:t>
      </w:r>
      <w:r w:rsidRPr="00420A6D">
        <w:rPr>
          <w:b/>
          <w:bCs/>
          <w:sz w:val="20"/>
          <w:szCs w:val="20"/>
          <w:u w:val="single"/>
        </w:rPr>
        <w:t xml:space="preserve"> Driver Services Department</w:t>
      </w:r>
      <w:r w:rsidRPr="00420A6D">
        <w:rPr>
          <w:sz w:val="20"/>
          <w:szCs w:val="20"/>
        </w:rPr>
        <w:t xml:space="preserve"> or </w:t>
      </w:r>
      <w:r w:rsidRPr="00420A6D">
        <w:rPr>
          <w:b/>
          <w:bCs/>
          <w:sz w:val="20"/>
          <w:szCs w:val="20"/>
          <w:u w:val="single"/>
        </w:rPr>
        <w:t>Bureau of Motor Vehicles</w:t>
      </w:r>
      <w:r w:rsidRPr="00420A6D">
        <w:rPr>
          <w:sz w:val="20"/>
          <w:szCs w:val="20"/>
        </w:rPr>
        <w:t xml:space="preserve">; accept </w:t>
      </w:r>
      <w:r w:rsidRPr="00420A6D">
        <w:rPr>
          <w:b/>
          <w:bCs/>
          <w:sz w:val="20"/>
          <w:szCs w:val="20"/>
          <w:u w:val="single"/>
        </w:rPr>
        <w:t>Department of Transportation</w:t>
      </w:r>
      <w:r w:rsidRPr="00420A6D">
        <w:rPr>
          <w:sz w:val="20"/>
          <w:szCs w:val="20"/>
        </w:rPr>
        <w:t xml:space="preserve"> or </w:t>
      </w:r>
      <w:r w:rsidRPr="00420A6D">
        <w:rPr>
          <w:b/>
          <w:bCs/>
          <w:sz w:val="20"/>
          <w:szCs w:val="20"/>
          <w:u w:val="single"/>
        </w:rPr>
        <w:t>DOT</w:t>
      </w:r>
      <w:r w:rsidRPr="00420A6D">
        <w:rPr>
          <w:sz w:val="20"/>
          <w:szCs w:val="20"/>
        </w:rPr>
        <w:t>]</w:t>
      </w:r>
    </w:p>
    <w:p w14:paraId="7C7215A7" w14:textId="77777777" w:rsidR="00420A6D" w:rsidRPr="00420A6D" w:rsidRDefault="00420A6D" w:rsidP="00420A6D">
      <w:pPr>
        <w:pStyle w:val="NormalWeb"/>
        <w:spacing w:before="0" w:beforeAutospacing="0" w:after="0" w:afterAutospacing="0"/>
        <w:rPr>
          <w:sz w:val="20"/>
          <w:szCs w:val="20"/>
        </w:rPr>
      </w:pPr>
      <w:r w:rsidRPr="00420A6D">
        <w:rPr>
          <w:sz w:val="20"/>
          <w:szCs w:val="20"/>
        </w:rPr>
        <w:t> </w:t>
      </w:r>
    </w:p>
    <w:p w14:paraId="3FB59237" w14:textId="5FAE1654" w:rsidR="00420A6D" w:rsidRPr="00420A6D" w:rsidRDefault="00B81A42" w:rsidP="00420A6D">
      <w:pPr>
        <w:pStyle w:val="NormalWeb"/>
        <w:spacing w:before="0" w:beforeAutospacing="0" w:after="0" w:afterAutospacing="0"/>
        <w:rPr>
          <w:sz w:val="20"/>
          <w:szCs w:val="20"/>
        </w:rPr>
      </w:pPr>
      <w:r>
        <w:rPr>
          <w:b/>
          <w:bCs/>
          <w:sz w:val="20"/>
          <w:szCs w:val="20"/>
        </w:rPr>
        <w:t xml:space="preserve">14. </w:t>
      </w:r>
      <w:r w:rsidR="00420A6D" w:rsidRPr="00420A6D">
        <w:rPr>
          <w:b/>
          <w:bCs/>
          <w:sz w:val="20"/>
          <w:szCs w:val="20"/>
        </w:rPr>
        <w:t xml:space="preserve">A candidate in this election wrote a letter to the magazine </w:t>
      </w:r>
      <w:r w:rsidR="00420A6D" w:rsidRPr="00420A6D">
        <w:rPr>
          <w:b/>
          <w:bCs/>
          <w:i/>
          <w:iCs/>
          <w:sz w:val="20"/>
          <w:szCs w:val="20"/>
        </w:rPr>
        <w:t>Musical America</w:t>
      </w:r>
      <w:r w:rsidR="00420A6D" w:rsidRPr="00420A6D">
        <w:rPr>
          <w:b/>
          <w:bCs/>
          <w:sz w:val="20"/>
          <w:szCs w:val="20"/>
        </w:rPr>
        <w:t xml:space="preserve"> pledging support for American art. In the so-called "Munich of the Republican Party", the Republican candidate in this election agreed to support federal funding for education through the "Treaty of Fifth Avenue". This race may have been decided by the losing candidate insisting on fulfilling his promise to campaign in all 50 states rather than </w:t>
      </w:r>
      <w:proofErr w:type="gramStart"/>
      <w:r w:rsidR="00420A6D" w:rsidRPr="00420A6D">
        <w:rPr>
          <w:b/>
          <w:bCs/>
          <w:sz w:val="20"/>
          <w:szCs w:val="20"/>
        </w:rPr>
        <w:t>focus</w:t>
      </w:r>
      <w:proofErr w:type="gramEnd"/>
      <w:r w:rsidR="00420A6D" w:rsidRPr="00420A6D">
        <w:rPr>
          <w:b/>
          <w:bCs/>
          <w:sz w:val="20"/>
          <w:szCs w:val="20"/>
        </w:rPr>
        <w:t xml:space="preserve"> on battleground states. Pierre Salinger, the Press Secretary for one candidate in this election, issued a public statement denying that his campaign made use of an "Electronic 'Brain'" from the </w:t>
      </w:r>
      <w:proofErr w:type="spellStart"/>
      <w:r w:rsidR="00420A6D" w:rsidRPr="00420A6D">
        <w:rPr>
          <w:b/>
          <w:bCs/>
          <w:sz w:val="20"/>
          <w:szCs w:val="20"/>
        </w:rPr>
        <w:t>Simulmatics</w:t>
      </w:r>
      <w:proofErr w:type="spellEnd"/>
      <w:r w:rsidR="00420A6D" w:rsidRPr="00420A6D">
        <w:rPr>
          <w:b/>
          <w:bCs/>
          <w:sz w:val="20"/>
          <w:szCs w:val="20"/>
        </w:rPr>
        <w:t xml:space="preserve"> company during the </w:t>
      </w:r>
      <w:proofErr w:type="gramStart"/>
      <w:r w:rsidR="00420A6D" w:rsidRPr="00420A6D">
        <w:rPr>
          <w:b/>
          <w:bCs/>
          <w:sz w:val="20"/>
          <w:szCs w:val="20"/>
        </w:rPr>
        <w:t>election in</w:t>
      </w:r>
      <w:proofErr w:type="gramEnd"/>
      <w:r w:rsidR="00420A6D" w:rsidRPr="00420A6D">
        <w:rPr>
          <w:b/>
          <w:bCs/>
          <w:sz w:val="20"/>
          <w:szCs w:val="20"/>
        </w:rPr>
        <w:t xml:space="preserve"> this year. At the </w:t>
      </w:r>
      <w:proofErr w:type="gramStart"/>
      <w:r w:rsidR="00420A6D" w:rsidRPr="00420A6D">
        <w:rPr>
          <w:b/>
          <w:bCs/>
          <w:sz w:val="20"/>
          <w:szCs w:val="20"/>
        </w:rPr>
        <w:t>DNC in</w:t>
      </w:r>
      <w:proofErr w:type="gramEnd"/>
      <w:r w:rsidR="00420A6D" w:rsidRPr="00420A6D">
        <w:rPr>
          <w:b/>
          <w:bCs/>
          <w:sz w:val="20"/>
          <w:szCs w:val="20"/>
        </w:rPr>
        <w:t xml:space="preserve"> this year, supporters of one candidate erected a giant papier-</w:t>
      </w:r>
      <w:proofErr w:type="spellStart"/>
      <w:r w:rsidR="00420A6D" w:rsidRPr="00420A6D">
        <w:rPr>
          <w:b/>
          <w:bCs/>
          <w:sz w:val="20"/>
          <w:szCs w:val="20"/>
        </w:rPr>
        <w:t>mache</w:t>
      </w:r>
      <w:proofErr w:type="spellEnd"/>
      <w:r w:rsidR="00420A6D" w:rsidRPr="00420A6D">
        <w:rPr>
          <w:b/>
          <w:bCs/>
          <w:sz w:val="20"/>
          <w:szCs w:val="20"/>
        </w:rPr>
        <w:t xml:space="preserve"> snowball made from petitions drafting a candidate who had run (*)</w:t>
      </w:r>
      <w:r w:rsidR="00420A6D" w:rsidRPr="00420A6D">
        <w:rPr>
          <w:sz w:val="20"/>
          <w:szCs w:val="20"/>
        </w:rPr>
        <w:t xml:space="preserve"> two times previously.  In his first documentary, </w:t>
      </w:r>
      <w:r w:rsidR="00420A6D" w:rsidRPr="00420A6D">
        <w:rPr>
          <w:i/>
          <w:iCs/>
          <w:sz w:val="20"/>
          <w:szCs w:val="20"/>
        </w:rPr>
        <w:t>Life</w:t>
      </w:r>
      <w:r w:rsidR="00420A6D" w:rsidRPr="00420A6D">
        <w:rPr>
          <w:sz w:val="20"/>
          <w:szCs w:val="20"/>
        </w:rPr>
        <w:t xml:space="preserve"> magazine editor Robert Drew chronicled a race between the eventual winner of this election </w:t>
      </w:r>
      <w:r w:rsidR="00420A6D" w:rsidRPr="00420A6D">
        <w:rPr>
          <w:sz w:val="20"/>
          <w:szCs w:val="20"/>
        </w:rPr>
        <w:lastRenderedPageBreak/>
        <w:t xml:space="preserve">and an inter-party rival in Wisconsin in the short film, </w:t>
      </w:r>
      <w:r w:rsidR="00420A6D" w:rsidRPr="00420A6D">
        <w:rPr>
          <w:i/>
          <w:iCs/>
          <w:sz w:val="20"/>
          <w:szCs w:val="20"/>
        </w:rPr>
        <w:t>Primary</w:t>
      </w:r>
      <w:r w:rsidR="00420A6D" w:rsidRPr="00420A6D">
        <w:rPr>
          <w:sz w:val="20"/>
          <w:szCs w:val="20"/>
        </w:rPr>
        <w:t>. The first TV debate was held during this election. For 10 points, name this election where Richard Nixon was defeated by John F. Kennedy.</w:t>
      </w:r>
    </w:p>
    <w:p w14:paraId="33B72D36" w14:textId="77777777" w:rsidR="00420A6D" w:rsidRPr="00420A6D" w:rsidRDefault="00420A6D" w:rsidP="00420A6D">
      <w:pPr>
        <w:pStyle w:val="NormalWeb"/>
        <w:spacing w:before="0" w:beforeAutospacing="0" w:after="0" w:afterAutospacing="0"/>
        <w:rPr>
          <w:sz w:val="20"/>
          <w:szCs w:val="20"/>
        </w:rPr>
      </w:pPr>
      <w:r w:rsidRPr="00420A6D">
        <w:rPr>
          <w:sz w:val="20"/>
          <w:szCs w:val="20"/>
        </w:rPr>
        <w:t xml:space="preserve">ANSWER: </w:t>
      </w:r>
      <w:r w:rsidRPr="00420A6D">
        <w:rPr>
          <w:b/>
          <w:bCs/>
          <w:sz w:val="20"/>
          <w:szCs w:val="20"/>
          <w:u w:val="single"/>
        </w:rPr>
        <w:t>1960</w:t>
      </w:r>
    </w:p>
    <w:p w14:paraId="154E334E" w14:textId="77777777" w:rsidR="00420A6D" w:rsidRPr="00420A6D" w:rsidRDefault="00420A6D" w:rsidP="00420A6D">
      <w:pPr>
        <w:pStyle w:val="NormalWeb"/>
        <w:spacing w:before="0" w:beforeAutospacing="0" w:after="0" w:afterAutospacing="0"/>
        <w:rPr>
          <w:sz w:val="20"/>
          <w:szCs w:val="20"/>
        </w:rPr>
      </w:pPr>
      <w:r w:rsidRPr="00420A6D">
        <w:rPr>
          <w:sz w:val="20"/>
          <w:szCs w:val="20"/>
        </w:rPr>
        <w:t> </w:t>
      </w:r>
    </w:p>
    <w:p w14:paraId="74130422" w14:textId="3F2BE71F" w:rsidR="00420A6D" w:rsidRPr="00420A6D" w:rsidRDefault="00B81A42" w:rsidP="00420A6D">
      <w:pPr>
        <w:pStyle w:val="NormalWeb"/>
        <w:spacing w:before="0" w:beforeAutospacing="0" w:after="0" w:afterAutospacing="0"/>
        <w:rPr>
          <w:sz w:val="20"/>
          <w:szCs w:val="20"/>
        </w:rPr>
      </w:pPr>
      <w:r>
        <w:rPr>
          <w:b/>
          <w:bCs/>
          <w:sz w:val="20"/>
          <w:szCs w:val="20"/>
        </w:rPr>
        <w:t xml:space="preserve">15. </w:t>
      </w:r>
      <w:r w:rsidR="00420A6D" w:rsidRPr="00420A6D">
        <w:rPr>
          <w:b/>
          <w:bCs/>
          <w:sz w:val="20"/>
          <w:szCs w:val="20"/>
        </w:rPr>
        <w:t>Dave Hickey opened this city's first contemporary art gallery, which was called A Clean Well-Lighted Place. To protest a camping ban, in 1988 members of this city's homeless community kidnapped a goose named Homer and threatened to eat him unless the ban was overturned. This city's growth stems from Admiral Bob Inman selecting it as the site for the Reagan-era Microelectronics and Computer Consortium. A comic character created by Gilbert Shelton named Oat Willie gave rise to an unofficial motto for this city's counterculture, "Onward Thru the Fog." This city's Memorial Day Flood of 1981 almost ruined its fledgling organic foods grocery store, (*)</w:t>
      </w:r>
      <w:r w:rsidR="00420A6D" w:rsidRPr="00420A6D">
        <w:rPr>
          <w:sz w:val="20"/>
          <w:szCs w:val="20"/>
        </w:rPr>
        <w:t xml:space="preserve"> Whole Foods. An annual event in this city first organized by Louis Black and Nick Barbaro of its </w:t>
      </w:r>
      <w:r w:rsidR="00420A6D" w:rsidRPr="00420A6D">
        <w:rPr>
          <w:i/>
          <w:iCs/>
          <w:sz w:val="20"/>
          <w:szCs w:val="20"/>
        </w:rPr>
        <w:t>Chronicle</w:t>
      </w:r>
      <w:r w:rsidR="00420A6D" w:rsidRPr="00420A6D">
        <w:rPr>
          <w:sz w:val="20"/>
          <w:szCs w:val="20"/>
        </w:rPr>
        <w:t xml:space="preserve"> alt-weekly had a 2007 iteration credited with popularizing Twitter. This city is the setting of </w:t>
      </w:r>
      <w:r w:rsidR="00420A6D" w:rsidRPr="00420A6D">
        <w:rPr>
          <w:i/>
          <w:iCs/>
          <w:sz w:val="20"/>
          <w:szCs w:val="20"/>
        </w:rPr>
        <w:t>Dazed and Confused</w:t>
      </w:r>
      <w:r w:rsidR="00420A6D" w:rsidRPr="00420A6D">
        <w:rPr>
          <w:sz w:val="20"/>
          <w:szCs w:val="20"/>
        </w:rPr>
        <w:t>. This city is home to SXSW. For 10 points, name this capital of Texas.</w:t>
      </w:r>
    </w:p>
    <w:p w14:paraId="18929386" w14:textId="77777777" w:rsidR="00420A6D" w:rsidRPr="00420A6D" w:rsidRDefault="00420A6D" w:rsidP="00420A6D">
      <w:pPr>
        <w:pStyle w:val="NormalWeb"/>
        <w:spacing w:before="0" w:beforeAutospacing="0" w:after="0" w:afterAutospacing="0"/>
        <w:rPr>
          <w:sz w:val="20"/>
          <w:szCs w:val="20"/>
        </w:rPr>
      </w:pPr>
      <w:r w:rsidRPr="00420A6D">
        <w:rPr>
          <w:sz w:val="20"/>
          <w:szCs w:val="20"/>
        </w:rPr>
        <w:t xml:space="preserve">ANSWER: </w:t>
      </w:r>
      <w:r w:rsidRPr="00420A6D">
        <w:rPr>
          <w:b/>
          <w:bCs/>
          <w:sz w:val="20"/>
          <w:szCs w:val="20"/>
          <w:u w:val="single"/>
        </w:rPr>
        <w:t>Austin</w:t>
      </w:r>
    </w:p>
    <w:p w14:paraId="4A32493B" w14:textId="77777777" w:rsidR="00420A6D" w:rsidRPr="00420A6D" w:rsidRDefault="00420A6D" w:rsidP="00420A6D">
      <w:pPr>
        <w:pStyle w:val="NormalWeb"/>
        <w:spacing w:before="0" w:beforeAutospacing="0" w:after="0" w:afterAutospacing="0"/>
        <w:rPr>
          <w:sz w:val="20"/>
          <w:szCs w:val="20"/>
        </w:rPr>
      </w:pPr>
      <w:r w:rsidRPr="00420A6D">
        <w:rPr>
          <w:sz w:val="20"/>
          <w:szCs w:val="20"/>
        </w:rPr>
        <w:t> </w:t>
      </w:r>
    </w:p>
    <w:p w14:paraId="06303634" w14:textId="3D4170B0" w:rsidR="00420A6D" w:rsidRPr="00420A6D" w:rsidRDefault="00B81A42" w:rsidP="00420A6D">
      <w:pPr>
        <w:pStyle w:val="NormalWeb"/>
        <w:spacing w:before="0" w:beforeAutospacing="0" w:after="0" w:afterAutospacing="0"/>
        <w:rPr>
          <w:sz w:val="20"/>
          <w:szCs w:val="20"/>
        </w:rPr>
      </w:pPr>
      <w:r>
        <w:rPr>
          <w:b/>
          <w:bCs/>
          <w:sz w:val="20"/>
          <w:szCs w:val="20"/>
        </w:rPr>
        <w:t xml:space="preserve">16. </w:t>
      </w:r>
      <w:r w:rsidR="00420A6D" w:rsidRPr="00420A6D">
        <w:rPr>
          <w:b/>
          <w:bCs/>
          <w:sz w:val="20"/>
          <w:szCs w:val="20"/>
        </w:rPr>
        <w:t xml:space="preserve">In 1864, Maria Seguin had a hit with a polka about this hobby. A popular 1930s kids radio program hosted by an Australian named Captain Tim Healy and sponsored by Ivory Soap was devoted to this hobby who claimed it was a great way to learn history. In the 1930s, Congress held hearings looking into "Farley's Follies", gifts given to people interested in this hobby by James Farley. A St. Louis lawyer named John K. Tiffany was the first president of a national club devoted to this hobby. Franklin Roosevelt was into this hobby. People into this hobby voted </w:t>
      </w:r>
      <w:proofErr w:type="spellStart"/>
      <w:r w:rsidR="00420A6D" w:rsidRPr="00420A6D">
        <w:rPr>
          <w:b/>
          <w:bCs/>
          <w:sz w:val="20"/>
          <w:szCs w:val="20"/>
        </w:rPr>
        <w:t>en</w:t>
      </w:r>
      <w:proofErr w:type="spellEnd"/>
      <w:r w:rsidR="00420A6D" w:rsidRPr="00420A6D">
        <w:rPr>
          <w:b/>
          <w:bCs/>
          <w:sz w:val="20"/>
          <w:szCs w:val="20"/>
        </w:rPr>
        <w:t xml:space="preserve"> masse after Anthony Frank went on </w:t>
      </w:r>
      <w:r w:rsidR="00420A6D" w:rsidRPr="00420A6D">
        <w:rPr>
          <w:b/>
          <w:bCs/>
          <w:i/>
          <w:iCs/>
          <w:sz w:val="20"/>
          <w:szCs w:val="20"/>
        </w:rPr>
        <w:t>Larry King Live</w:t>
      </w:r>
      <w:r w:rsidR="00420A6D" w:rsidRPr="00420A6D">
        <w:rPr>
          <w:b/>
          <w:bCs/>
          <w:sz w:val="20"/>
          <w:szCs w:val="20"/>
        </w:rPr>
        <w:t xml:space="preserve"> and asked America whether they preferred a (*)</w:t>
      </w:r>
      <w:r w:rsidR="00420A6D" w:rsidRPr="00420A6D">
        <w:rPr>
          <w:sz w:val="20"/>
          <w:szCs w:val="20"/>
        </w:rPr>
        <w:t xml:space="preserve"> young or old version of a certain individual. This hobby was covered by publications such as </w:t>
      </w:r>
      <w:r w:rsidR="00420A6D" w:rsidRPr="00420A6D">
        <w:rPr>
          <w:i/>
          <w:iCs/>
          <w:sz w:val="20"/>
          <w:szCs w:val="20"/>
        </w:rPr>
        <w:t>Tiny Collector</w:t>
      </w:r>
      <w:r w:rsidR="00420A6D" w:rsidRPr="00420A6D">
        <w:rPr>
          <w:sz w:val="20"/>
          <w:szCs w:val="20"/>
        </w:rPr>
        <w:t>. In the early 90s, people with this hobby purchased record-breaking numbers of images of a young Elvis Presley. For 10 points, name this hobby of people who might be into the Inverted Jenny, which was printed upside down.</w:t>
      </w:r>
    </w:p>
    <w:p w14:paraId="029C0D3C" w14:textId="77777777" w:rsidR="00420A6D" w:rsidRPr="00420A6D" w:rsidRDefault="00420A6D" w:rsidP="00420A6D">
      <w:pPr>
        <w:pStyle w:val="NormalWeb"/>
        <w:spacing w:before="0" w:beforeAutospacing="0" w:after="0" w:afterAutospacing="0"/>
        <w:rPr>
          <w:sz w:val="20"/>
          <w:szCs w:val="20"/>
        </w:rPr>
      </w:pPr>
      <w:r w:rsidRPr="00420A6D">
        <w:rPr>
          <w:sz w:val="20"/>
          <w:szCs w:val="20"/>
        </w:rPr>
        <w:t xml:space="preserve">ANSWER: </w:t>
      </w:r>
      <w:r w:rsidRPr="00420A6D">
        <w:rPr>
          <w:b/>
          <w:bCs/>
          <w:sz w:val="20"/>
          <w:szCs w:val="20"/>
          <w:u w:val="single"/>
        </w:rPr>
        <w:t>stamp collecting</w:t>
      </w:r>
      <w:r w:rsidRPr="00420A6D">
        <w:rPr>
          <w:sz w:val="20"/>
          <w:szCs w:val="20"/>
        </w:rPr>
        <w:t xml:space="preserve"> [or </w:t>
      </w:r>
      <w:r w:rsidRPr="00420A6D">
        <w:rPr>
          <w:b/>
          <w:bCs/>
          <w:sz w:val="20"/>
          <w:szCs w:val="20"/>
          <w:u w:val="single"/>
        </w:rPr>
        <w:t>philately</w:t>
      </w:r>
      <w:r w:rsidRPr="00420A6D">
        <w:rPr>
          <w:sz w:val="20"/>
          <w:szCs w:val="20"/>
        </w:rPr>
        <w:t>]</w:t>
      </w:r>
    </w:p>
    <w:p w14:paraId="37B46DF2" w14:textId="77777777" w:rsidR="00420A6D" w:rsidRPr="00420A6D" w:rsidRDefault="00420A6D" w:rsidP="00420A6D">
      <w:pPr>
        <w:pStyle w:val="NormalWeb"/>
        <w:spacing w:before="0" w:beforeAutospacing="0" w:after="0" w:afterAutospacing="0"/>
        <w:rPr>
          <w:sz w:val="20"/>
          <w:szCs w:val="20"/>
        </w:rPr>
      </w:pPr>
      <w:r w:rsidRPr="00420A6D">
        <w:rPr>
          <w:sz w:val="20"/>
          <w:szCs w:val="20"/>
        </w:rPr>
        <w:t> </w:t>
      </w:r>
    </w:p>
    <w:p w14:paraId="7B1BE0F9" w14:textId="3A7D25FB" w:rsidR="00B21605" w:rsidRDefault="00B21605" w:rsidP="00420A6D">
      <w:pPr>
        <w:pStyle w:val="NormalWeb"/>
        <w:spacing w:before="0" w:beforeAutospacing="0" w:after="0" w:afterAutospacing="0"/>
        <w:rPr>
          <w:sz w:val="20"/>
          <w:szCs w:val="20"/>
        </w:rPr>
      </w:pPr>
      <w:r>
        <w:rPr>
          <w:b/>
          <w:bCs/>
          <w:sz w:val="20"/>
          <w:szCs w:val="20"/>
        </w:rPr>
        <w:t xml:space="preserve">17. </w:t>
      </w:r>
      <w:r w:rsidR="00420A6D" w:rsidRPr="00420A6D">
        <w:rPr>
          <w:b/>
          <w:bCs/>
          <w:sz w:val="20"/>
          <w:szCs w:val="20"/>
        </w:rPr>
        <w:t xml:space="preserve">White soldiers returning from World War I to work in one of these places ended up causing a race riot chronicled in a 1984 made-for-tv movie directed by </w:t>
      </w:r>
      <w:r w:rsidR="00420A6D" w:rsidRPr="00420A6D">
        <w:rPr>
          <w:b/>
          <w:bCs/>
          <w:i/>
          <w:iCs/>
          <w:sz w:val="20"/>
          <w:szCs w:val="20"/>
        </w:rPr>
        <w:t>Predator</w:t>
      </w:r>
      <w:r w:rsidR="00420A6D" w:rsidRPr="00420A6D">
        <w:rPr>
          <w:b/>
          <w:bCs/>
          <w:sz w:val="20"/>
          <w:szCs w:val="20"/>
        </w:rPr>
        <w:t xml:space="preserve"> co-star Bill Duke.  By the 1860s, the labor-saving technologies used in these businesses had attracted so much public interest that 500,000 tourists each year visited them. US workers in these places get sick 15 times more than the national average. Starting in the 1980s, some of these places adopted a Double Rail Restrainer Conveyor device developed by a Colorado State professor who also developed a metric for them. In April 2020, an executive order deeming these places (*)</w:t>
      </w:r>
      <w:r w:rsidR="00420A6D" w:rsidRPr="00420A6D">
        <w:rPr>
          <w:sz w:val="20"/>
          <w:szCs w:val="20"/>
        </w:rPr>
        <w:t xml:space="preserve"> essential and shielding them from liability was issued after a series of newspaper ads declaring that a certain "supply chain is breaking." The stunning process at these facilities often </w:t>
      </w:r>
      <w:proofErr w:type="gramStart"/>
      <w:r w:rsidR="00420A6D" w:rsidRPr="00420A6D">
        <w:rPr>
          <w:sz w:val="20"/>
          <w:szCs w:val="20"/>
        </w:rPr>
        <w:t>use</w:t>
      </w:r>
      <w:proofErr w:type="gramEnd"/>
      <w:r w:rsidR="00420A6D" w:rsidRPr="00420A6D">
        <w:rPr>
          <w:sz w:val="20"/>
          <w:szCs w:val="20"/>
        </w:rPr>
        <w:t xml:space="preserve"> a procedure developed by Temple Grandin. The "disassembly lines" in these places helped inspire Henry Ford to create his car factories. </w:t>
      </w:r>
      <w:r>
        <w:rPr>
          <w:sz w:val="20"/>
          <w:szCs w:val="20"/>
        </w:rPr>
        <w:t xml:space="preserve">For 10 points, name </w:t>
      </w:r>
      <w:proofErr w:type="gramStart"/>
      <w:r>
        <w:rPr>
          <w:sz w:val="20"/>
          <w:szCs w:val="20"/>
        </w:rPr>
        <w:t>these</w:t>
      </w:r>
      <w:proofErr w:type="gramEnd"/>
      <w:r>
        <w:rPr>
          <w:sz w:val="20"/>
          <w:szCs w:val="20"/>
        </w:rPr>
        <w:t xml:space="preserve"> businesses whose horrors were exposed in </w:t>
      </w:r>
      <w:r w:rsidRPr="00B21605">
        <w:rPr>
          <w:i/>
          <w:iCs/>
          <w:sz w:val="20"/>
          <w:szCs w:val="20"/>
        </w:rPr>
        <w:t>The Jungle</w:t>
      </w:r>
      <w:r>
        <w:rPr>
          <w:sz w:val="20"/>
          <w:szCs w:val="20"/>
        </w:rPr>
        <w:t>.</w:t>
      </w:r>
    </w:p>
    <w:p w14:paraId="08A6077C" w14:textId="26F0F4FB" w:rsidR="00420A6D" w:rsidRPr="00420A6D" w:rsidRDefault="00420A6D" w:rsidP="00420A6D">
      <w:pPr>
        <w:pStyle w:val="NormalWeb"/>
        <w:spacing w:before="0" w:beforeAutospacing="0" w:after="0" w:afterAutospacing="0"/>
        <w:rPr>
          <w:sz w:val="20"/>
          <w:szCs w:val="20"/>
        </w:rPr>
      </w:pPr>
      <w:r w:rsidRPr="00420A6D">
        <w:rPr>
          <w:sz w:val="20"/>
          <w:szCs w:val="20"/>
        </w:rPr>
        <w:t xml:space="preserve">ANSWER: </w:t>
      </w:r>
      <w:r w:rsidRPr="00420A6D">
        <w:rPr>
          <w:b/>
          <w:bCs/>
          <w:sz w:val="20"/>
          <w:szCs w:val="20"/>
          <w:u w:val="single"/>
        </w:rPr>
        <w:t>slaughterhouse</w:t>
      </w:r>
      <w:r w:rsidRPr="00420A6D">
        <w:rPr>
          <w:sz w:val="20"/>
          <w:szCs w:val="20"/>
        </w:rPr>
        <w:t xml:space="preserve">s </w:t>
      </w:r>
      <w:r w:rsidR="00B21605">
        <w:rPr>
          <w:sz w:val="20"/>
          <w:szCs w:val="20"/>
        </w:rPr>
        <w:t xml:space="preserve">[or </w:t>
      </w:r>
      <w:r w:rsidR="00B21605" w:rsidRPr="00B21605">
        <w:rPr>
          <w:b/>
          <w:bCs/>
          <w:sz w:val="20"/>
          <w:szCs w:val="20"/>
          <w:u w:val="single"/>
        </w:rPr>
        <w:t>abattoir</w:t>
      </w:r>
      <w:r w:rsidR="00B21605">
        <w:rPr>
          <w:sz w:val="20"/>
          <w:szCs w:val="20"/>
        </w:rPr>
        <w:t>] (</w:t>
      </w:r>
      <w:r w:rsidRPr="00420A6D">
        <w:rPr>
          <w:sz w:val="20"/>
          <w:szCs w:val="20"/>
        </w:rPr>
        <w:t xml:space="preserve">Bill Duke's film was titled </w:t>
      </w:r>
      <w:r w:rsidRPr="00420A6D">
        <w:rPr>
          <w:i/>
          <w:iCs/>
          <w:sz w:val="20"/>
          <w:szCs w:val="20"/>
        </w:rPr>
        <w:t>The Killing Floor</w:t>
      </w:r>
      <w:r w:rsidR="00B21605">
        <w:rPr>
          <w:sz w:val="20"/>
          <w:szCs w:val="20"/>
        </w:rPr>
        <w:t>)</w:t>
      </w:r>
    </w:p>
    <w:p w14:paraId="6479D133" w14:textId="77777777" w:rsidR="00420A6D" w:rsidRPr="00420A6D" w:rsidRDefault="00420A6D" w:rsidP="00420A6D">
      <w:pPr>
        <w:pStyle w:val="NormalWeb"/>
        <w:spacing w:before="0" w:beforeAutospacing="0" w:after="0" w:afterAutospacing="0"/>
        <w:rPr>
          <w:sz w:val="20"/>
          <w:szCs w:val="20"/>
        </w:rPr>
      </w:pPr>
      <w:r w:rsidRPr="00420A6D">
        <w:rPr>
          <w:sz w:val="20"/>
          <w:szCs w:val="20"/>
        </w:rPr>
        <w:t> </w:t>
      </w:r>
    </w:p>
    <w:p w14:paraId="305B715D" w14:textId="77A6E499" w:rsidR="00420A6D" w:rsidRPr="00420A6D" w:rsidRDefault="00B21605" w:rsidP="00420A6D">
      <w:pPr>
        <w:pStyle w:val="NormalWeb"/>
        <w:spacing w:before="0" w:beforeAutospacing="0" w:after="0" w:afterAutospacing="0"/>
        <w:rPr>
          <w:sz w:val="20"/>
          <w:szCs w:val="20"/>
        </w:rPr>
      </w:pPr>
      <w:r>
        <w:rPr>
          <w:b/>
          <w:bCs/>
          <w:sz w:val="20"/>
          <w:szCs w:val="20"/>
        </w:rPr>
        <w:t xml:space="preserve">18. </w:t>
      </w:r>
      <w:r w:rsidR="00420A6D" w:rsidRPr="00420A6D">
        <w:rPr>
          <w:b/>
          <w:bCs/>
          <w:sz w:val="20"/>
          <w:szCs w:val="20"/>
        </w:rPr>
        <w:t xml:space="preserve">In 1834, a quarrel at a merry-go-round resulted in an anti-Black riot in this city known as the Flying Horse Riot. A meeting of the Female Anti-Slavery Society in 1838 in this city so incensed a mob that it burned down a newly built public hall. A dentist named James G. Bias provided medical needs for many fugitive slaves in this city. Underground railroad operations in this city virtually stopped in 1844 when Robert Purvis moved away; two years earlier, Purvis's house was almost destroyed by </w:t>
      </w:r>
      <w:proofErr w:type="gramStart"/>
      <w:r w:rsidR="00420A6D" w:rsidRPr="00420A6D">
        <w:rPr>
          <w:b/>
          <w:bCs/>
          <w:sz w:val="20"/>
          <w:szCs w:val="20"/>
        </w:rPr>
        <w:t>Irish-American</w:t>
      </w:r>
      <w:proofErr w:type="gramEnd"/>
      <w:r w:rsidR="00420A6D" w:rsidRPr="00420A6D">
        <w:rPr>
          <w:b/>
          <w:bCs/>
          <w:sz w:val="20"/>
          <w:szCs w:val="20"/>
        </w:rPr>
        <w:t xml:space="preserve"> rioters during the Lombard Street riot in this city. An African American abolitionist named (*)</w:t>
      </w:r>
      <w:r w:rsidR="00420A6D" w:rsidRPr="00420A6D">
        <w:rPr>
          <w:sz w:val="20"/>
          <w:szCs w:val="20"/>
        </w:rPr>
        <w:t xml:space="preserve"> William Still routed thousands of fugitive slaves through this city. The US's first abolition society was founded in this city by Anthony </w:t>
      </w:r>
      <w:proofErr w:type="spellStart"/>
      <w:r w:rsidR="00420A6D" w:rsidRPr="00420A6D">
        <w:rPr>
          <w:sz w:val="20"/>
          <w:szCs w:val="20"/>
        </w:rPr>
        <w:t>Benezet</w:t>
      </w:r>
      <w:proofErr w:type="spellEnd"/>
      <w:r w:rsidR="00420A6D" w:rsidRPr="00420A6D">
        <w:rPr>
          <w:sz w:val="20"/>
          <w:szCs w:val="20"/>
        </w:rPr>
        <w:t>, a onetime Huguenot who converted to a religious sect also practiced by pacifist John Woolman, Quakerism. For 10 points, name this city where the Declaration of Independence was signed.</w:t>
      </w:r>
    </w:p>
    <w:p w14:paraId="3F18BC79" w14:textId="77777777" w:rsidR="00420A6D" w:rsidRPr="00420A6D" w:rsidRDefault="00420A6D" w:rsidP="00420A6D">
      <w:pPr>
        <w:pStyle w:val="NormalWeb"/>
        <w:spacing w:before="0" w:beforeAutospacing="0" w:after="0" w:afterAutospacing="0"/>
        <w:rPr>
          <w:sz w:val="20"/>
          <w:szCs w:val="20"/>
        </w:rPr>
      </w:pPr>
      <w:r w:rsidRPr="00420A6D">
        <w:rPr>
          <w:sz w:val="20"/>
          <w:szCs w:val="20"/>
        </w:rPr>
        <w:t xml:space="preserve">ANSWER: </w:t>
      </w:r>
      <w:r w:rsidRPr="00420A6D">
        <w:rPr>
          <w:b/>
          <w:bCs/>
          <w:sz w:val="20"/>
          <w:szCs w:val="20"/>
          <w:u w:val="single"/>
        </w:rPr>
        <w:t>Philadelphia</w:t>
      </w:r>
    </w:p>
    <w:p w14:paraId="330356EF" w14:textId="77777777" w:rsidR="00420A6D" w:rsidRPr="00420A6D" w:rsidRDefault="00420A6D" w:rsidP="00420A6D">
      <w:pPr>
        <w:pStyle w:val="NormalWeb"/>
        <w:spacing w:before="0" w:beforeAutospacing="0" w:after="0" w:afterAutospacing="0"/>
        <w:rPr>
          <w:sz w:val="20"/>
          <w:szCs w:val="20"/>
        </w:rPr>
      </w:pPr>
      <w:r w:rsidRPr="00420A6D">
        <w:rPr>
          <w:sz w:val="20"/>
          <w:szCs w:val="20"/>
        </w:rPr>
        <w:t> </w:t>
      </w:r>
    </w:p>
    <w:p w14:paraId="222AD4A9" w14:textId="57084ECF" w:rsidR="00420A6D" w:rsidRPr="00420A6D" w:rsidRDefault="00B21605" w:rsidP="00420A6D">
      <w:pPr>
        <w:pStyle w:val="NormalWeb"/>
        <w:spacing w:before="0" w:beforeAutospacing="0" w:after="0" w:afterAutospacing="0"/>
        <w:rPr>
          <w:sz w:val="20"/>
          <w:szCs w:val="20"/>
        </w:rPr>
      </w:pPr>
      <w:r>
        <w:rPr>
          <w:b/>
          <w:bCs/>
          <w:sz w:val="20"/>
          <w:szCs w:val="20"/>
        </w:rPr>
        <w:t xml:space="preserve">19. </w:t>
      </w:r>
      <w:r w:rsidR="00420A6D" w:rsidRPr="00420A6D">
        <w:rPr>
          <w:b/>
          <w:bCs/>
          <w:sz w:val="20"/>
          <w:szCs w:val="20"/>
        </w:rPr>
        <w:t xml:space="preserve">Earle Ovington gained fame for briefly being one of the first people in the US to offer this type of service. In 1934, Senator Hugo Black held hearings on companies which had participated in the Spoils Conference to divide the profits from this service; as a result, the Army was temporarily and disastrously put in charge of running it.  The mastermind behind this system in the United States was Otto Praeger, who set up Project Pathfinder to extend its range. This system got off to an embarrassing start in the United States due to "Wrong Way Boyle" who ended up in Waldorf, Maryland rather than New York. Early staffers in this </w:t>
      </w:r>
      <w:r w:rsidR="00420A6D" w:rsidRPr="00420A6D">
        <w:rPr>
          <w:b/>
          <w:bCs/>
          <w:sz w:val="20"/>
          <w:szCs w:val="20"/>
        </w:rPr>
        <w:lastRenderedPageBreak/>
        <w:t>system were known as the (*)</w:t>
      </w:r>
      <w:r w:rsidR="00420A6D" w:rsidRPr="00420A6D">
        <w:rPr>
          <w:sz w:val="20"/>
          <w:szCs w:val="20"/>
        </w:rPr>
        <w:t xml:space="preserve"> Suicide Club. In the 1920s, a network of bright beacons enable</w:t>
      </w:r>
      <w:r>
        <w:rPr>
          <w:sz w:val="20"/>
          <w:szCs w:val="20"/>
        </w:rPr>
        <w:t>d</w:t>
      </w:r>
      <w:r w:rsidR="00420A6D" w:rsidRPr="00420A6D">
        <w:rPr>
          <w:sz w:val="20"/>
          <w:szCs w:val="20"/>
        </w:rPr>
        <w:t xml:space="preserve"> this type of service to work at night and extend to Cheyenne. A company which operated this service in Argentina was the subject of a 1933 film starring John and Lionel Barrymore and Clark Gable, which itself was based on a memoir by Antoine de Saint-Exupéry. Operating this service was how companies such as TWA got their start. For 10 points, name this type of service that offers speedy postal delivery.</w:t>
      </w:r>
    </w:p>
    <w:p w14:paraId="602D15F5" w14:textId="29A12E2B" w:rsidR="00420A6D" w:rsidRPr="00B21605" w:rsidRDefault="00420A6D" w:rsidP="00420A6D">
      <w:pPr>
        <w:pStyle w:val="NormalWeb"/>
        <w:spacing w:before="0" w:beforeAutospacing="0" w:after="0" w:afterAutospacing="0"/>
        <w:rPr>
          <w:sz w:val="20"/>
          <w:szCs w:val="20"/>
        </w:rPr>
      </w:pPr>
      <w:r w:rsidRPr="00420A6D">
        <w:rPr>
          <w:sz w:val="20"/>
          <w:szCs w:val="20"/>
        </w:rPr>
        <w:t xml:space="preserve">ANSWER: </w:t>
      </w:r>
      <w:r w:rsidRPr="00420A6D">
        <w:rPr>
          <w:b/>
          <w:bCs/>
          <w:sz w:val="20"/>
          <w:szCs w:val="20"/>
          <w:u w:val="single"/>
        </w:rPr>
        <w:t>air mail</w:t>
      </w:r>
      <w:r w:rsidR="00B21605">
        <w:rPr>
          <w:sz w:val="20"/>
          <w:szCs w:val="20"/>
        </w:rPr>
        <w:t xml:space="preserve"> [prompt on </w:t>
      </w:r>
      <w:r w:rsidR="00B21605" w:rsidRPr="00B21605">
        <w:rPr>
          <w:sz w:val="20"/>
          <w:szCs w:val="20"/>
          <w:u w:val="single"/>
        </w:rPr>
        <w:t>mail</w:t>
      </w:r>
      <w:r w:rsidR="00B21605">
        <w:rPr>
          <w:sz w:val="20"/>
          <w:szCs w:val="20"/>
        </w:rPr>
        <w:t>]</w:t>
      </w:r>
    </w:p>
    <w:p w14:paraId="3CB04B8B" w14:textId="77777777" w:rsidR="00420A6D" w:rsidRPr="00420A6D" w:rsidRDefault="00420A6D" w:rsidP="00420A6D">
      <w:pPr>
        <w:pStyle w:val="NormalWeb"/>
        <w:spacing w:before="0" w:beforeAutospacing="0" w:after="0" w:afterAutospacing="0"/>
        <w:rPr>
          <w:sz w:val="20"/>
          <w:szCs w:val="20"/>
        </w:rPr>
      </w:pPr>
      <w:r w:rsidRPr="00420A6D">
        <w:rPr>
          <w:sz w:val="20"/>
          <w:szCs w:val="20"/>
        </w:rPr>
        <w:t> </w:t>
      </w:r>
    </w:p>
    <w:p w14:paraId="524EF0C8" w14:textId="490BF474" w:rsidR="00420A6D" w:rsidRPr="00420A6D" w:rsidRDefault="00B21605" w:rsidP="00420A6D">
      <w:pPr>
        <w:pStyle w:val="NormalWeb"/>
        <w:spacing w:before="0" w:beforeAutospacing="0" w:after="0" w:afterAutospacing="0"/>
        <w:rPr>
          <w:sz w:val="20"/>
          <w:szCs w:val="20"/>
        </w:rPr>
      </w:pPr>
      <w:r>
        <w:rPr>
          <w:b/>
          <w:bCs/>
          <w:sz w:val="20"/>
          <w:szCs w:val="20"/>
        </w:rPr>
        <w:t xml:space="preserve">20. </w:t>
      </w:r>
      <w:r w:rsidR="00420A6D" w:rsidRPr="00420A6D">
        <w:rPr>
          <w:b/>
          <w:bCs/>
          <w:sz w:val="20"/>
          <w:szCs w:val="20"/>
        </w:rPr>
        <w:t>The Public Hospital for Persons of Insane and Disordered Minds opened in this city in 1773. In 1994, a controversial slave auction was staged in this city. Since 2010, giant busts of American presidents by the artist David Adickes have withered away in a field in this city because they lack a permanent display site. Tourist interest in this town was renewed following a restoration that was the brainchild of Reverend William A. R. Goodwin and bankrolled by John D. Rockefeller, Jr. This city was originally known as (*)</w:t>
      </w:r>
      <w:r w:rsidR="00420A6D" w:rsidRPr="00420A6D">
        <w:rPr>
          <w:sz w:val="20"/>
          <w:szCs w:val="20"/>
        </w:rPr>
        <w:t xml:space="preserve"> Middle Plantation. Restored buildings in this city include the Raleigh Tavern and Governor's Palace. The second oldest university in the United States, the College of William and Mary, </w:t>
      </w:r>
      <w:proofErr w:type="gramStart"/>
      <w:r w:rsidR="00420A6D" w:rsidRPr="00420A6D">
        <w:rPr>
          <w:sz w:val="20"/>
          <w:szCs w:val="20"/>
        </w:rPr>
        <w:t>is located in</w:t>
      </w:r>
      <w:proofErr w:type="gramEnd"/>
      <w:r w:rsidR="00420A6D" w:rsidRPr="00420A6D">
        <w:rPr>
          <w:sz w:val="20"/>
          <w:szCs w:val="20"/>
        </w:rPr>
        <w:t xml:space="preserve"> this city. It was made the colonial capital following the burning of Jamestown. For 10 points, name this Virginia city, known for its colonial re-enactments.</w:t>
      </w:r>
    </w:p>
    <w:p w14:paraId="397807F7" w14:textId="77777777" w:rsidR="00420A6D" w:rsidRPr="00420A6D" w:rsidRDefault="00420A6D" w:rsidP="00420A6D">
      <w:pPr>
        <w:pStyle w:val="NormalWeb"/>
        <w:spacing w:before="0" w:beforeAutospacing="0" w:after="0" w:afterAutospacing="0"/>
        <w:rPr>
          <w:sz w:val="20"/>
          <w:szCs w:val="20"/>
        </w:rPr>
      </w:pPr>
      <w:r w:rsidRPr="00420A6D">
        <w:rPr>
          <w:sz w:val="20"/>
          <w:szCs w:val="20"/>
        </w:rPr>
        <w:t xml:space="preserve">ANSWER: </w:t>
      </w:r>
      <w:r w:rsidRPr="00420A6D">
        <w:rPr>
          <w:b/>
          <w:bCs/>
          <w:sz w:val="20"/>
          <w:szCs w:val="20"/>
          <w:u w:val="single"/>
        </w:rPr>
        <w:t>Williamsburg</w:t>
      </w:r>
    </w:p>
    <w:p w14:paraId="4CD66A5E" w14:textId="77777777" w:rsidR="00420A6D" w:rsidRPr="00420A6D" w:rsidRDefault="00420A6D" w:rsidP="00420A6D">
      <w:pPr>
        <w:pStyle w:val="NormalWeb"/>
        <w:spacing w:before="0" w:beforeAutospacing="0" w:after="0" w:afterAutospacing="0"/>
        <w:rPr>
          <w:sz w:val="20"/>
          <w:szCs w:val="20"/>
        </w:rPr>
      </w:pPr>
      <w:r w:rsidRPr="00420A6D">
        <w:rPr>
          <w:sz w:val="20"/>
          <w:szCs w:val="20"/>
        </w:rPr>
        <w:t> </w:t>
      </w:r>
    </w:p>
    <w:p w14:paraId="58BB779B" w14:textId="500E7E18" w:rsidR="00420A6D" w:rsidRPr="00420A6D" w:rsidRDefault="00B21605" w:rsidP="00420A6D">
      <w:pPr>
        <w:pStyle w:val="NormalWeb"/>
        <w:spacing w:before="0" w:beforeAutospacing="0" w:after="0" w:afterAutospacing="0"/>
        <w:rPr>
          <w:sz w:val="20"/>
          <w:szCs w:val="20"/>
        </w:rPr>
      </w:pPr>
      <w:r>
        <w:rPr>
          <w:b/>
          <w:bCs/>
          <w:sz w:val="20"/>
          <w:szCs w:val="20"/>
        </w:rPr>
        <w:t xml:space="preserve">21. </w:t>
      </w:r>
      <w:r w:rsidR="00420A6D" w:rsidRPr="00420A6D">
        <w:rPr>
          <w:b/>
          <w:bCs/>
          <w:sz w:val="20"/>
          <w:szCs w:val="20"/>
        </w:rPr>
        <w:t xml:space="preserve">This man brought a briefcase along to his first fly-fishing trip with one of his only close friends, Florida laundromat king Charles "Bebe" Rebozo. This man's close advisors were often labeled "the German Shepherds" or "the Teutonic Trio" by the press. Garry Wills argued that this founder of the </w:t>
      </w:r>
      <w:proofErr w:type="spellStart"/>
      <w:r w:rsidR="00420A6D" w:rsidRPr="00420A6D">
        <w:rPr>
          <w:b/>
          <w:bCs/>
          <w:sz w:val="20"/>
          <w:szCs w:val="20"/>
        </w:rPr>
        <w:t>Orthogonian</w:t>
      </w:r>
      <w:proofErr w:type="spellEnd"/>
      <w:r w:rsidR="00420A6D" w:rsidRPr="00420A6D">
        <w:rPr>
          <w:b/>
          <w:bCs/>
          <w:sz w:val="20"/>
          <w:szCs w:val="20"/>
        </w:rPr>
        <w:t xml:space="preserve"> club at Whittier College possessed an "iron butt" that allowed him to study and prepare harder than </w:t>
      </w:r>
      <w:proofErr w:type="gramStart"/>
      <w:r w:rsidR="00420A6D" w:rsidRPr="00420A6D">
        <w:rPr>
          <w:b/>
          <w:bCs/>
          <w:sz w:val="20"/>
          <w:szCs w:val="20"/>
        </w:rPr>
        <w:t>all of</w:t>
      </w:r>
      <w:proofErr w:type="gramEnd"/>
      <w:r w:rsidR="00420A6D" w:rsidRPr="00420A6D">
        <w:rPr>
          <w:b/>
          <w:bCs/>
          <w:sz w:val="20"/>
          <w:szCs w:val="20"/>
        </w:rPr>
        <w:t xml:space="preserve"> his rivals. This man proclaimed</w:t>
      </w:r>
      <w:r>
        <w:rPr>
          <w:b/>
          <w:bCs/>
          <w:sz w:val="20"/>
          <w:szCs w:val="20"/>
        </w:rPr>
        <w:t>,</w:t>
      </w:r>
      <w:r w:rsidR="00420A6D" w:rsidRPr="00420A6D">
        <w:rPr>
          <w:b/>
          <w:bCs/>
          <w:sz w:val="20"/>
          <w:szCs w:val="20"/>
        </w:rPr>
        <w:t xml:space="preserve"> "That's a real time-saver!" after realizing he could stop putting his middle initial into the many documents he signed as president. This man was commonly referred to as "my old (*)</w:t>
      </w:r>
      <w:r w:rsidR="00420A6D" w:rsidRPr="00420A6D">
        <w:rPr>
          <w:sz w:val="20"/>
          <w:szCs w:val="20"/>
        </w:rPr>
        <w:t xml:space="preserve"> football buddy" by Hunter S. Thompson. In a senate race, he claimed that his opponent, Helen Gahagan Douglas, was "pink right down to her underwear." For 10 points, name this president famously interviewed by David Frost.</w:t>
      </w:r>
    </w:p>
    <w:p w14:paraId="2AE85EE2" w14:textId="77777777" w:rsidR="00420A6D" w:rsidRPr="00420A6D" w:rsidRDefault="00420A6D" w:rsidP="00420A6D">
      <w:pPr>
        <w:pStyle w:val="NormalWeb"/>
        <w:spacing w:before="0" w:beforeAutospacing="0" w:after="0" w:afterAutospacing="0"/>
        <w:rPr>
          <w:sz w:val="20"/>
          <w:szCs w:val="20"/>
        </w:rPr>
      </w:pPr>
      <w:r w:rsidRPr="00420A6D">
        <w:rPr>
          <w:sz w:val="20"/>
          <w:szCs w:val="20"/>
        </w:rPr>
        <w:t xml:space="preserve">ANSWER: Richard </w:t>
      </w:r>
      <w:r w:rsidRPr="00420A6D">
        <w:rPr>
          <w:b/>
          <w:bCs/>
          <w:sz w:val="20"/>
          <w:szCs w:val="20"/>
          <w:u w:val="single"/>
        </w:rPr>
        <w:t>Nixon</w:t>
      </w:r>
    </w:p>
    <w:p w14:paraId="2F8CDB52" w14:textId="77777777" w:rsidR="00420A6D" w:rsidRPr="00420A6D" w:rsidRDefault="00420A6D" w:rsidP="00420A6D">
      <w:pPr>
        <w:pStyle w:val="NormalWeb"/>
        <w:spacing w:before="0" w:beforeAutospacing="0" w:after="0" w:afterAutospacing="0"/>
        <w:rPr>
          <w:sz w:val="20"/>
          <w:szCs w:val="20"/>
        </w:rPr>
      </w:pPr>
      <w:r w:rsidRPr="00420A6D">
        <w:rPr>
          <w:sz w:val="20"/>
          <w:szCs w:val="20"/>
        </w:rPr>
        <w:t> </w:t>
      </w:r>
    </w:p>
    <w:p w14:paraId="49C69CC0" w14:textId="5A036A36" w:rsidR="00420A6D" w:rsidRPr="00420A6D" w:rsidRDefault="00B21605" w:rsidP="00420A6D">
      <w:pPr>
        <w:pStyle w:val="NormalWeb"/>
        <w:spacing w:before="0" w:beforeAutospacing="0" w:after="0" w:afterAutospacing="0"/>
        <w:rPr>
          <w:sz w:val="20"/>
          <w:szCs w:val="20"/>
        </w:rPr>
      </w:pPr>
      <w:r>
        <w:rPr>
          <w:b/>
          <w:bCs/>
          <w:sz w:val="20"/>
          <w:szCs w:val="20"/>
        </w:rPr>
        <w:t xml:space="preserve">22. </w:t>
      </w:r>
      <w:r w:rsidR="00420A6D" w:rsidRPr="00420A6D">
        <w:rPr>
          <w:b/>
          <w:bCs/>
          <w:sz w:val="20"/>
          <w:szCs w:val="20"/>
        </w:rPr>
        <w:t xml:space="preserve">Automobile clubs tried to get a new 72-mile-long highway built instead of this project, arguing it was a more practical way to honor the </w:t>
      </w:r>
      <w:proofErr w:type="gramStart"/>
      <w:r w:rsidR="00420A6D" w:rsidRPr="00420A6D">
        <w:rPr>
          <w:b/>
          <w:bCs/>
          <w:sz w:val="20"/>
          <w:szCs w:val="20"/>
        </w:rPr>
        <w:t>dedicatee</w:t>
      </w:r>
      <w:proofErr w:type="gramEnd"/>
      <w:r w:rsidR="00420A6D" w:rsidRPr="00420A6D">
        <w:rPr>
          <w:b/>
          <w:bCs/>
          <w:sz w:val="20"/>
          <w:szCs w:val="20"/>
        </w:rPr>
        <w:t>.  In 1923, the architect of this building was towed to it on a barge in a torchlight parade thrown in his honor by the American Institute of Architects. The planned dimensions of this building were reduced when it started sinking into the mud during construction. Roman (*)</w:t>
      </w:r>
      <w:r w:rsidR="00420A6D" w:rsidRPr="00420A6D">
        <w:rPr>
          <w:sz w:val="20"/>
          <w:szCs w:val="20"/>
        </w:rPr>
        <w:t xml:space="preserve"> </w:t>
      </w:r>
      <w:proofErr w:type="gramStart"/>
      <w:r w:rsidR="00420A6D" w:rsidRPr="00420A6D">
        <w:rPr>
          <w:sz w:val="20"/>
          <w:szCs w:val="20"/>
        </w:rPr>
        <w:t>fasces</w:t>
      </w:r>
      <w:proofErr w:type="gramEnd"/>
      <w:r w:rsidR="00420A6D" w:rsidRPr="00420A6D">
        <w:rPr>
          <w:sz w:val="20"/>
          <w:szCs w:val="20"/>
        </w:rPr>
        <w:t xml:space="preserve"> adorn the throne at the center of this building. Speaker of the House Joe Cannon insisted that this building be placed where "all the people will and must see it," opposing a plan to erect it on the swampy Potomac Flats. Frank Lloyd Wright criticized the design of this structure, arguing that the man it honored "is the Greek antithesis." Netflix's 2023 biopic </w:t>
      </w:r>
      <w:proofErr w:type="spellStart"/>
      <w:r w:rsidR="00420A6D" w:rsidRPr="00420A6D">
        <w:rPr>
          <w:i/>
          <w:iCs/>
          <w:sz w:val="20"/>
          <w:szCs w:val="20"/>
        </w:rPr>
        <w:t>Rusitn</w:t>
      </w:r>
      <w:proofErr w:type="spellEnd"/>
      <w:r w:rsidR="00420A6D" w:rsidRPr="00420A6D">
        <w:rPr>
          <w:sz w:val="20"/>
          <w:szCs w:val="20"/>
        </w:rPr>
        <w:t xml:space="preserve"> centers on a speech given in front of this building. For 10 points, name this building honoring the man who gave the Gettysburg Address.</w:t>
      </w:r>
    </w:p>
    <w:p w14:paraId="637841EC" w14:textId="77777777" w:rsidR="00420A6D" w:rsidRPr="00420A6D" w:rsidRDefault="00420A6D" w:rsidP="00420A6D">
      <w:pPr>
        <w:pStyle w:val="NormalWeb"/>
        <w:spacing w:before="0" w:beforeAutospacing="0" w:after="0" w:afterAutospacing="0"/>
        <w:rPr>
          <w:sz w:val="20"/>
          <w:szCs w:val="20"/>
        </w:rPr>
      </w:pPr>
      <w:r w:rsidRPr="00420A6D">
        <w:rPr>
          <w:sz w:val="20"/>
          <w:szCs w:val="20"/>
        </w:rPr>
        <w:t xml:space="preserve">ANSWER: </w:t>
      </w:r>
      <w:r w:rsidRPr="00420A6D">
        <w:rPr>
          <w:b/>
          <w:bCs/>
          <w:sz w:val="20"/>
          <w:szCs w:val="20"/>
          <w:u w:val="single"/>
        </w:rPr>
        <w:t>Lincoln Memorial</w:t>
      </w:r>
    </w:p>
    <w:p w14:paraId="5357C60C" w14:textId="77777777" w:rsidR="009638D3" w:rsidRPr="00420A6D" w:rsidRDefault="009638D3">
      <w:pPr>
        <w:rPr>
          <w:rFonts w:ascii="Times New Roman" w:hAnsi="Times New Roman" w:cs="Times New Roman"/>
          <w:sz w:val="20"/>
          <w:szCs w:val="20"/>
        </w:rPr>
      </w:pPr>
    </w:p>
    <w:sectPr w:rsidR="00FD0F38" w:rsidRPr="00420A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A6D"/>
    <w:rsid w:val="003702B1"/>
    <w:rsid w:val="00420A6D"/>
    <w:rsid w:val="00482A9E"/>
    <w:rsid w:val="0082740F"/>
    <w:rsid w:val="009638D3"/>
    <w:rsid w:val="00B12BB7"/>
    <w:rsid w:val="00B21605"/>
    <w:rsid w:val="00B81A42"/>
    <w:rsid w:val="00E70C33"/>
    <w:rsid w:val="00F27A25"/>
    <w:rsid w:val="00F341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E4D9E"/>
  <w15:chartTrackingRefBased/>
  <w15:docId w15:val="{2B6A5E5F-C3EA-4261-9BC6-11EA7854C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20A6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1701568">
      <w:bodyDiv w:val="1"/>
      <w:marLeft w:val="0"/>
      <w:marRight w:val="0"/>
      <w:marTop w:val="0"/>
      <w:marBottom w:val="0"/>
      <w:divBdr>
        <w:top w:val="none" w:sz="0" w:space="0" w:color="auto"/>
        <w:left w:val="none" w:sz="0" w:space="0" w:color="auto"/>
        <w:bottom w:val="none" w:sz="0" w:space="0" w:color="auto"/>
        <w:right w:val="none" w:sz="0" w:space="0" w:color="auto"/>
      </w:divBdr>
      <w:divsChild>
        <w:div w:id="1333222715">
          <w:marLeft w:val="0"/>
          <w:marRight w:val="0"/>
          <w:marTop w:val="0"/>
          <w:marBottom w:val="0"/>
          <w:divBdr>
            <w:top w:val="none" w:sz="0" w:space="0" w:color="auto"/>
            <w:left w:val="none" w:sz="0" w:space="0" w:color="auto"/>
            <w:bottom w:val="none" w:sz="0" w:space="0" w:color="auto"/>
            <w:right w:val="none" w:sz="0" w:space="0" w:color="auto"/>
          </w:divBdr>
          <w:divsChild>
            <w:div w:id="1268999631">
              <w:marLeft w:val="0"/>
              <w:marRight w:val="0"/>
              <w:marTop w:val="0"/>
              <w:marBottom w:val="0"/>
              <w:divBdr>
                <w:top w:val="none" w:sz="0" w:space="0" w:color="auto"/>
                <w:left w:val="none" w:sz="0" w:space="0" w:color="auto"/>
                <w:bottom w:val="none" w:sz="0" w:space="0" w:color="auto"/>
                <w:right w:val="none" w:sz="0" w:space="0" w:color="auto"/>
              </w:divBdr>
              <w:divsChild>
                <w:div w:id="62647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5</Pages>
  <Words>3443</Words>
  <Characters>19629</Characters>
  <Application>Microsoft Office Word</Application>
  <DocSecurity>0</DocSecurity>
  <Lines>163</Lines>
  <Paragraphs>46</Paragraphs>
  <ScaleCrop>false</ScaleCrop>
  <Company/>
  <LinksUpToDate>false</LinksUpToDate>
  <CharactersWithSpaces>23026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Bentley</dc:creator>
  <cp:keywords/>
  <dc:description/>
  <cp:lastModifiedBy>Michael Bentley</cp:lastModifiedBy>
  <cp:revision>7</cp:revision>
  <dcterms:created xsi:type="dcterms:W3CDTF">2023-12-26T19:21:00Z</dcterms:created>
  <dcterms:modified xsi:type="dcterms:W3CDTF">2023-12-26T19:37:00Z</dcterms:modified>
</cp:coreProperties>
</file>