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A5D4" w14:textId="626C7822" w:rsidR="00985B49" w:rsidRDefault="00985B49" w:rsidP="00985B49">
      <w:pPr>
        <w:pStyle w:val="NormalWeb"/>
        <w:spacing w:before="0" w:beforeAutospacing="0" w:after="0" w:afterAutospacing="0"/>
        <w:rPr>
          <w:rFonts w:ascii="Georgia" w:hAnsi="Georgia" w:cs="Calibri"/>
          <w:b/>
          <w:bCs/>
          <w:sz w:val="20"/>
          <w:szCs w:val="20"/>
        </w:rPr>
      </w:pPr>
      <w:r>
        <w:rPr>
          <w:rFonts w:ascii="Georgia" w:hAnsi="Georgia" w:cs="Calibri"/>
          <w:b/>
          <w:bCs/>
          <w:sz w:val="20"/>
          <w:szCs w:val="20"/>
        </w:rPr>
        <w:t>2023 Festivus Pop Culture Packet</w:t>
      </w:r>
    </w:p>
    <w:p w14:paraId="7649902F" w14:textId="5EBA1B2D" w:rsidR="00985B49" w:rsidRDefault="00985B49" w:rsidP="00985B49">
      <w:pPr>
        <w:pStyle w:val="NormalWeb"/>
        <w:spacing w:before="0" w:beforeAutospacing="0" w:after="0" w:afterAutospacing="0"/>
        <w:rPr>
          <w:rFonts w:ascii="Georgia" w:hAnsi="Georgia" w:cs="Calibri"/>
          <w:b/>
          <w:bCs/>
          <w:sz w:val="20"/>
          <w:szCs w:val="20"/>
        </w:rPr>
      </w:pPr>
      <w:r>
        <w:rPr>
          <w:rFonts w:ascii="Georgia" w:hAnsi="Georgia" w:cs="Calibri"/>
          <w:b/>
          <w:bCs/>
          <w:sz w:val="20"/>
          <w:szCs w:val="20"/>
        </w:rPr>
        <w:t>By Mike Bentley</w:t>
      </w:r>
    </w:p>
    <w:p w14:paraId="19830EE8" w14:textId="77777777" w:rsidR="00985B49" w:rsidRDefault="00985B49" w:rsidP="00985B49">
      <w:pPr>
        <w:pStyle w:val="NormalWeb"/>
        <w:spacing w:before="0" w:beforeAutospacing="0" w:after="0" w:afterAutospacing="0"/>
        <w:rPr>
          <w:rFonts w:ascii="Georgia" w:hAnsi="Georgia" w:cs="Calibri"/>
          <w:b/>
          <w:bCs/>
          <w:sz w:val="20"/>
          <w:szCs w:val="20"/>
        </w:rPr>
      </w:pPr>
    </w:p>
    <w:p w14:paraId="219C00DB" w14:textId="07711D70"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1. As of October 2020, the main opposition party to Jacinda Ardern is the New Zealand National Party, headed by Judith Collins, who goes by this nickname. My son used to insult me by calling me this nickname, a reference to a character often seen cheating next to his sidekick Pickle on Nickelodeon's </w:t>
      </w:r>
      <w:r w:rsidRPr="00985B49">
        <w:rPr>
          <w:rFonts w:ascii="Georgia" w:hAnsi="Georgia" w:cs="Calibri"/>
          <w:b/>
          <w:bCs/>
          <w:i/>
          <w:iCs/>
          <w:sz w:val="20"/>
          <w:szCs w:val="20"/>
        </w:rPr>
        <w:t>Blaze and the Monster Machines</w:t>
      </w:r>
      <w:r w:rsidRPr="00985B49">
        <w:rPr>
          <w:rFonts w:ascii="Georgia" w:hAnsi="Georgia" w:cs="Calibri"/>
          <w:b/>
          <w:bCs/>
          <w:sz w:val="20"/>
          <w:szCs w:val="20"/>
        </w:rPr>
        <w:t xml:space="preserve">. A kid who went by this nickname was elected to the WWE Hall of Fame after his tragic death from cancer of the spine in 2014. Along with </w:t>
      </w:r>
      <w:proofErr w:type="spellStart"/>
      <w:r w:rsidRPr="00985B49">
        <w:rPr>
          <w:rFonts w:ascii="Georgia" w:hAnsi="Georgia" w:cs="Calibri"/>
          <w:b/>
          <w:bCs/>
          <w:sz w:val="20"/>
          <w:szCs w:val="20"/>
        </w:rPr>
        <w:t>Lowblow</w:t>
      </w:r>
      <w:proofErr w:type="spellEnd"/>
      <w:r w:rsidRPr="00985B49">
        <w:rPr>
          <w:rFonts w:ascii="Georgia" w:hAnsi="Georgia" w:cs="Calibri"/>
          <w:b/>
          <w:bCs/>
          <w:sz w:val="20"/>
          <w:szCs w:val="20"/>
        </w:rPr>
        <w:t xml:space="preserve">, a character of this nickname serves as one of the goons of </w:t>
      </w:r>
      <w:r w:rsidRPr="00985B49">
        <w:rPr>
          <w:rFonts w:ascii="Segoe UI Emoji" w:hAnsi="Segoe UI Emoji" w:cs="Segoe UI Emoji"/>
          <w:b/>
          <w:bCs/>
          <w:sz w:val="20"/>
          <w:szCs w:val="20"/>
        </w:rPr>
        <w:t>🫖</w:t>
      </w:r>
      <w:r w:rsidRPr="00985B49">
        <w:rPr>
          <w:rFonts w:ascii="Georgia" w:hAnsi="Georgia" w:cs="Calibri"/>
          <w:b/>
          <w:bCs/>
          <w:sz w:val="20"/>
          <w:szCs w:val="20"/>
        </w:rPr>
        <w:t xml:space="preserve"> Mr. Burns on </w:t>
      </w:r>
      <w:r w:rsidRPr="00985B49">
        <w:rPr>
          <w:rFonts w:ascii="Georgia" w:hAnsi="Georgia" w:cs="Calibri"/>
          <w:b/>
          <w:bCs/>
          <w:i/>
          <w:iCs/>
          <w:sz w:val="20"/>
          <w:szCs w:val="20"/>
        </w:rPr>
        <w:t>The Simpsons</w:t>
      </w:r>
      <w:r w:rsidRPr="00985B49">
        <w:rPr>
          <w:rFonts w:ascii="Georgia" w:hAnsi="Georgia" w:cs="Calibri"/>
          <w:b/>
          <w:bCs/>
          <w:sz w:val="20"/>
          <w:szCs w:val="20"/>
        </w:rPr>
        <w:t>. An actor who gained notoriety for playing a Mary Sue character with this surname as a child went on to host the 2018 national MATHCOUNTS competition and to host a namesake "Project" on Syfy. That character with this surname is given a field promotion to (*)</w:t>
      </w:r>
      <w:r w:rsidRPr="00985B49">
        <w:rPr>
          <w:rFonts w:ascii="Georgia" w:hAnsi="Georgia" w:cs="Calibri"/>
          <w:sz w:val="20"/>
          <w:szCs w:val="20"/>
        </w:rPr>
        <w:t xml:space="preserve"> ensign after rescuing Riker and others despite having earlier failed the Starfleet exam. For 10 points, give this surname of Wil Wheaton's character Wesley on </w:t>
      </w:r>
      <w:r w:rsidRPr="00985B49">
        <w:rPr>
          <w:rFonts w:ascii="Georgia" w:hAnsi="Georgia" w:cs="Calibri"/>
          <w:i/>
          <w:iCs/>
          <w:sz w:val="20"/>
          <w:szCs w:val="20"/>
        </w:rPr>
        <w:t>Start Trek: The Next Generation</w:t>
      </w:r>
      <w:r w:rsidRPr="00985B49">
        <w:rPr>
          <w:rFonts w:ascii="Georgia" w:hAnsi="Georgia" w:cs="Calibri"/>
          <w:sz w:val="20"/>
          <w:szCs w:val="20"/>
        </w:rPr>
        <w:t>.</w:t>
      </w:r>
    </w:p>
    <w:p w14:paraId="78D9A0AE"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w:t>
      </w:r>
      <w:r w:rsidRPr="00985B49">
        <w:rPr>
          <w:rFonts w:ascii="Georgia" w:hAnsi="Georgia" w:cs="Calibri"/>
          <w:b/>
          <w:bCs/>
          <w:sz w:val="20"/>
          <w:szCs w:val="20"/>
          <w:u w:val="single"/>
        </w:rPr>
        <w:t>Crusher</w:t>
      </w:r>
      <w:r w:rsidRPr="00985B49">
        <w:rPr>
          <w:rFonts w:ascii="Georgia" w:hAnsi="Georgia" w:cs="Calibri"/>
          <w:sz w:val="20"/>
          <w:szCs w:val="20"/>
        </w:rPr>
        <w:t xml:space="preserve"> [accept The </w:t>
      </w:r>
      <w:r w:rsidRPr="00985B49">
        <w:rPr>
          <w:rFonts w:ascii="Georgia" w:hAnsi="Georgia" w:cs="Calibri"/>
          <w:b/>
          <w:bCs/>
          <w:sz w:val="20"/>
          <w:szCs w:val="20"/>
          <w:u w:val="single"/>
        </w:rPr>
        <w:t>Crusher</w:t>
      </w:r>
      <w:r w:rsidRPr="00985B49">
        <w:rPr>
          <w:rFonts w:ascii="Georgia" w:hAnsi="Georgia" w:cs="Calibri"/>
          <w:sz w:val="20"/>
          <w:szCs w:val="20"/>
        </w:rPr>
        <w:t xml:space="preserve"> or Stone </w:t>
      </w:r>
      <w:r w:rsidRPr="00985B49">
        <w:rPr>
          <w:rFonts w:ascii="Georgia" w:hAnsi="Georgia" w:cs="Calibri"/>
          <w:b/>
          <w:bCs/>
          <w:sz w:val="20"/>
          <w:szCs w:val="20"/>
          <w:u w:val="single"/>
        </w:rPr>
        <w:t>Crusher</w:t>
      </w:r>
      <w:r w:rsidRPr="00985B49">
        <w:rPr>
          <w:rFonts w:ascii="Georgia" w:hAnsi="Georgia" w:cs="Calibri"/>
          <w:sz w:val="20"/>
          <w:szCs w:val="20"/>
        </w:rPr>
        <w:t>]</w:t>
      </w:r>
    </w:p>
    <w:p w14:paraId="4FF62C38"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320B47AC"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2. Description acceptable. A 2005 interview with the </w:t>
      </w:r>
      <w:r w:rsidRPr="00985B49">
        <w:rPr>
          <w:rFonts w:ascii="Georgia" w:hAnsi="Georgia" w:cs="Calibri"/>
          <w:b/>
          <w:bCs/>
          <w:i/>
          <w:iCs/>
          <w:sz w:val="20"/>
          <w:szCs w:val="20"/>
        </w:rPr>
        <w:t>Times of London</w:t>
      </w:r>
      <w:r w:rsidRPr="00985B49">
        <w:rPr>
          <w:rFonts w:ascii="Georgia" w:hAnsi="Georgia" w:cs="Calibri"/>
          <w:b/>
          <w:bCs/>
          <w:sz w:val="20"/>
          <w:szCs w:val="20"/>
        </w:rPr>
        <w:t xml:space="preserve"> added detail to this legend, claiming that it took place at Shakey's. A full page spread on this legend in a recent book by Arjan Terpstra and Tim </w:t>
      </w:r>
      <w:proofErr w:type="spellStart"/>
      <w:r w:rsidRPr="00985B49">
        <w:rPr>
          <w:rFonts w:ascii="Georgia" w:hAnsi="Georgia" w:cs="Calibri"/>
          <w:b/>
          <w:bCs/>
          <w:sz w:val="20"/>
          <w:szCs w:val="20"/>
        </w:rPr>
        <w:t>Lapetino</w:t>
      </w:r>
      <w:proofErr w:type="spellEnd"/>
      <w:r w:rsidRPr="00985B49">
        <w:rPr>
          <w:rFonts w:ascii="Georgia" w:hAnsi="Georgia" w:cs="Calibri"/>
          <w:b/>
          <w:bCs/>
          <w:sz w:val="20"/>
          <w:szCs w:val="20"/>
        </w:rPr>
        <w:t xml:space="preserve"> is illustrated by a piece of graph paper with a red company seal in the center and 9 drawings of the character at the center of this legend. In an interview with Susan Lammers, one man claimed that this legend was "half-true" and went into detail about the square shape of the </w:t>
      </w:r>
      <w:r w:rsidRPr="00985B49">
        <w:rPr>
          <w:rFonts w:ascii="Segoe UI Emoji" w:hAnsi="Segoe UI Emoji" w:cs="Segoe UI Emoji"/>
          <w:b/>
          <w:bCs/>
          <w:sz w:val="20"/>
          <w:szCs w:val="20"/>
        </w:rPr>
        <w:t>🫖</w:t>
      </w:r>
      <w:r w:rsidRPr="00985B49">
        <w:rPr>
          <w:rFonts w:ascii="Georgia" w:hAnsi="Georgia" w:cs="Calibri"/>
          <w:b/>
          <w:bCs/>
          <w:sz w:val="20"/>
          <w:szCs w:val="20"/>
        </w:rPr>
        <w:t xml:space="preserve"> </w:t>
      </w:r>
      <w:proofErr w:type="spellStart"/>
      <w:r w:rsidRPr="00985B49">
        <w:rPr>
          <w:rFonts w:ascii="Georgia" w:hAnsi="Georgia" w:cs="Calibri"/>
          <w:b/>
          <w:bCs/>
          <w:i/>
          <w:iCs/>
          <w:sz w:val="20"/>
          <w:szCs w:val="20"/>
        </w:rPr>
        <w:t>kuchi</w:t>
      </w:r>
      <w:proofErr w:type="spellEnd"/>
      <w:r w:rsidRPr="00985B49">
        <w:rPr>
          <w:rFonts w:ascii="Georgia" w:hAnsi="Georgia" w:cs="Calibri"/>
          <w:b/>
          <w:bCs/>
          <w:sz w:val="20"/>
          <w:szCs w:val="20"/>
        </w:rPr>
        <w:t xml:space="preserve"> or mouth character. A 1982 interview with the </w:t>
      </w:r>
      <w:r w:rsidRPr="00985B49">
        <w:rPr>
          <w:rFonts w:ascii="Georgia" w:hAnsi="Georgia" w:cs="Calibri"/>
          <w:b/>
          <w:bCs/>
          <w:i/>
          <w:iCs/>
          <w:sz w:val="20"/>
          <w:szCs w:val="20"/>
        </w:rPr>
        <w:t>International Herald Tribune</w:t>
      </w:r>
      <w:r w:rsidRPr="00985B49">
        <w:rPr>
          <w:rFonts w:ascii="Georgia" w:hAnsi="Georgia" w:cs="Calibri"/>
          <w:b/>
          <w:bCs/>
          <w:sz w:val="20"/>
          <w:szCs w:val="20"/>
        </w:rPr>
        <w:t xml:space="preserve"> casts </w:t>
      </w:r>
      <w:proofErr w:type="gramStart"/>
      <w:r w:rsidRPr="00985B49">
        <w:rPr>
          <w:rFonts w:ascii="Georgia" w:hAnsi="Georgia" w:cs="Calibri"/>
          <w:b/>
          <w:bCs/>
          <w:sz w:val="20"/>
          <w:szCs w:val="20"/>
        </w:rPr>
        <w:t>doubt</w:t>
      </w:r>
      <w:proofErr w:type="gramEnd"/>
      <w:r w:rsidRPr="00985B49">
        <w:rPr>
          <w:rFonts w:ascii="Georgia" w:hAnsi="Georgia" w:cs="Calibri"/>
          <w:b/>
          <w:bCs/>
          <w:sz w:val="20"/>
          <w:szCs w:val="20"/>
        </w:rPr>
        <w:t xml:space="preserve"> on this legend, as the man who spread this legend claimed he had actually forgotten where he had lunch. This legend has been </w:t>
      </w:r>
      <w:proofErr w:type="gramStart"/>
      <w:r w:rsidRPr="00985B49">
        <w:rPr>
          <w:rFonts w:ascii="Georgia" w:hAnsi="Georgia" w:cs="Calibri"/>
          <w:b/>
          <w:bCs/>
          <w:sz w:val="20"/>
          <w:szCs w:val="20"/>
        </w:rPr>
        <w:t>repeated</w:t>
      </w:r>
      <w:proofErr w:type="gramEnd"/>
      <w:r w:rsidRPr="00985B49">
        <w:rPr>
          <w:rFonts w:ascii="Georgia" w:hAnsi="Georgia" w:cs="Calibri"/>
          <w:b/>
          <w:bCs/>
          <w:sz w:val="20"/>
          <w:szCs w:val="20"/>
        </w:rPr>
        <w:t xml:space="preserve"> interviews by (*)</w:t>
      </w:r>
      <w:r w:rsidRPr="00985B49">
        <w:rPr>
          <w:rFonts w:ascii="Georgia" w:hAnsi="Georgia" w:cs="Calibri"/>
          <w:sz w:val="20"/>
          <w:szCs w:val="20"/>
        </w:rPr>
        <w:t xml:space="preserve"> Toru Iwatani. For 10 points, name this legend that holds that an iconic yellow Namco character was inspired by a signature of American cuisine.</w:t>
      </w:r>
    </w:p>
    <w:p w14:paraId="75C95777"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the idea that the inspiration for </w:t>
      </w:r>
      <w:r w:rsidRPr="00985B49">
        <w:rPr>
          <w:rFonts w:ascii="Georgia" w:hAnsi="Georgia" w:cs="Calibri"/>
          <w:b/>
          <w:bCs/>
          <w:sz w:val="20"/>
          <w:szCs w:val="20"/>
          <w:u w:val="single"/>
        </w:rPr>
        <w:t>Pac-Man</w:t>
      </w:r>
      <w:r w:rsidRPr="00985B49">
        <w:rPr>
          <w:rFonts w:ascii="Georgia" w:hAnsi="Georgia" w:cs="Calibri"/>
          <w:sz w:val="20"/>
          <w:szCs w:val="20"/>
        </w:rPr>
        <w:t xml:space="preserve"> came from eating a </w:t>
      </w:r>
      <w:r w:rsidRPr="00985B49">
        <w:rPr>
          <w:rFonts w:ascii="Georgia" w:hAnsi="Georgia" w:cs="Calibri"/>
          <w:b/>
          <w:bCs/>
          <w:sz w:val="20"/>
          <w:szCs w:val="20"/>
          <w:u w:val="single"/>
        </w:rPr>
        <w:t>pizza</w:t>
      </w:r>
      <w:r w:rsidRPr="00985B49">
        <w:rPr>
          <w:rFonts w:ascii="Georgia" w:hAnsi="Georgia" w:cs="Calibri"/>
          <w:sz w:val="20"/>
          <w:szCs w:val="20"/>
        </w:rPr>
        <w:t xml:space="preserve"> [accept anything involving </w:t>
      </w:r>
      <w:r w:rsidRPr="00985B49">
        <w:rPr>
          <w:rFonts w:ascii="Georgia" w:hAnsi="Georgia" w:cs="Calibri"/>
          <w:b/>
          <w:bCs/>
          <w:sz w:val="20"/>
          <w:szCs w:val="20"/>
          <w:u w:val="single"/>
        </w:rPr>
        <w:t>Pac-Man</w:t>
      </w:r>
      <w:r w:rsidRPr="00985B49">
        <w:rPr>
          <w:rFonts w:ascii="Georgia" w:hAnsi="Georgia" w:cs="Calibri"/>
          <w:sz w:val="20"/>
          <w:szCs w:val="20"/>
        </w:rPr>
        <w:t xml:space="preserve"> and </w:t>
      </w:r>
      <w:r w:rsidRPr="00985B49">
        <w:rPr>
          <w:rFonts w:ascii="Georgia" w:hAnsi="Georgia" w:cs="Calibri"/>
          <w:b/>
          <w:bCs/>
          <w:sz w:val="20"/>
          <w:szCs w:val="20"/>
          <w:u w:val="single"/>
        </w:rPr>
        <w:t>pizza</w:t>
      </w:r>
      <w:r w:rsidRPr="00985B49">
        <w:rPr>
          <w:rFonts w:ascii="Georgia" w:hAnsi="Georgia" w:cs="Calibri"/>
          <w:sz w:val="20"/>
          <w:szCs w:val="20"/>
        </w:rPr>
        <w:t xml:space="preserve">; prompt on stuff like the origin of </w:t>
      </w:r>
      <w:r w:rsidRPr="00985B49">
        <w:rPr>
          <w:rFonts w:ascii="Georgia" w:hAnsi="Georgia" w:cs="Calibri"/>
          <w:sz w:val="20"/>
          <w:szCs w:val="20"/>
          <w:u w:val="single"/>
        </w:rPr>
        <w:t>Pac-Man</w:t>
      </w:r>
      <w:r w:rsidRPr="00985B49">
        <w:rPr>
          <w:rFonts w:ascii="Georgia" w:hAnsi="Georgia" w:cs="Calibri"/>
          <w:sz w:val="20"/>
          <w:szCs w:val="20"/>
        </w:rPr>
        <w:t>]</w:t>
      </w:r>
    </w:p>
    <w:p w14:paraId="482D6318"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103F7B18"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3. Johnny Depp's imitation of Marlon Brando </w:t>
      </w:r>
      <w:proofErr w:type="gramStart"/>
      <w:r w:rsidRPr="00985B49">
        <w:rPr>
          <w:rFonts w:ascii="Georgia" w:hAnsi="Georgia" w:cs="Calibri"/>
          <w:b/>
          <w:bCs/>
          <w:sz w:val="20"/>
          <w:szCs w:val="20"/>
        </w:rPr>
        <w:t>doing</w:t>
      </w:r>
      <w:proofErr w:type="gramEnd"/>
      <w:r w:rsidRPr="00985B49">
        <w:rPr>
          <w:rFonts w:ascii="Georgia" w:hAnsi="Georgia" w:cs="Calibri"/>
          <w:b/>
          <w:bCs/>
          <w:sz w:val="20"/>
          <w:szCs w:val="20"/>
        </w:rPr>
        <w:t xml:space="preserve"> one of these characters on the set of </w:t>
      </w:r>
      <w:r w:rsidRPr="00985B49">
        <w:rPr>
          <w:rFonts w:ascii="Georgia" w:hAnsi="Georgia" w:cs="Calibri"/>
          <w:b/>
          <w:bCs/>
          <w:i/>
          <w:iCs/>
          <w:sz w:val="20"/>
          <w:szCs w:val="20"/>
        </w:rPr>
        <w:t>Don Juan DeMarco</w:t>
      </w:r>
      <w:r w:rsidRPr="00985B49">
        <w:rPr>
          <w:rFonts w:ascii="Georgia" w:hAnsi="Georgia" w:cs="Calibri"/>
          <w:b/>
          <w:bCs/>
          <w:sz w:val="20"/>
          <w:szCs w:val="20"/>
        </w:rPr>
        <w:t xml:space="preserve"> apparently got Depp a call for an aborted live-action film starring these characters. One of these characters is told to get some "good exercise" and clean up the streets by a character he finds behind a Mega Wings. These characters flood a bathroom they mistake for an escape room in a 2022 episode. Parallel universe versions of these characters place a portal to save the universe on top of </w:t>
      </w:r>
      <w:r w:rsidRPr="00985B49">
        <w:rPr>
          <w:rFonts w:ascii="Segoe UI Emoji" w:hAnsi="Segoe UI Emoji" w:cs="Segoe UI Emoji"/>
          <w:b/>
          <w:bCs/>
          <w:sz w:val="20"/>
          <w:szCs w:val="20"/>
        </w:rPr>
        <w:t>🫖</w:t>
      </w:r>
      <w:r w:rsidRPr="00985B49">
        <w:rPr>
          <w:rFonts w:ascii="Georgia" w:hAnsi="Georgia" w:cs="Calibri"/>
          <w:b/>
          <w:bCs/>
          <w:sz w:val="20"/>
          <w:szCs w:val="20"/>
        </w:rPr>
        <w:t xml:space="preserve"> Mount Everest before moving that portal to a college where the real versions of these characters learn they have white privilege and steal a cop car. These characters were introduced in the </w:t>
      </w:r>
      <w:r w:rsidRPr="00985B49">
        <w:rPr>
          <w:rFonts w:ascii="Georgia" w:hAnsi="Georgia" w:cs="Calibri"/>
          <w:b/>
          <w:bCs/>
          <w:i/>
          <w:iCs/>
          <w:sz w:val="20"/>
          <w:szCs w:val="20"/>
        </w:rPr>
        <w:t>Liquid Television</w:t>
      </w:r>
      <w:r w:rsidRPr="00985B49">
        <w:rPr>
          <w:rFonts w:ascii="Georgia" w:hAnsi="Georgia" w:cs="Calibri"/>
          <w:b/>
          <w:bCs/>
          <w:sz w:val="20"/>
          <w:szCs w:val="20"/>
        </w:rPr>
        <w:t xml:space="preserve"> short "Frog Baseball." (*)</w:t>
      </w:r>
      <w:r w:rsidRPr="00985B49">
        <w:rPr>
          <w:rFonts w:ascii="Georgia" w:hAnsi="Georgia" w:cs="Calibri"/>
          <w:sz w:val="20"/>
          <w:szCs w:val="20"/>
        </w:rPr>
        <w:t xml:space="preserve"> "Smart" versions of these characters appear in a plot arc from a 2022 film where they "Do the Universe." For 10 points, name these two teenagers created by Mike Judge who used to watch a lot of music videos on their MTV cartoon.</w:t>
      </w:r>
    </w:p>
    <w:p w14:paraId="6E62065B"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w:t>
      </w:r>
      <w:r w:rsidRPr="00985B49">
        <w:rPr>
          <w:rFonts w:ascii="Georgia" w:hAnsi="Georgia" w:cs="Calibri"/>
          <w:b/>
          <w:bCs/>
          <w:sz w:val="20"/>
          <w:szCs w:val="20"/>
          <w:u w:val="single"/>
        </w:rPr>
        <w:t>Beavis and Butt-Head</w:t>
      </w:r>
    </w:p>
    <w:p w14:paraId="419ACB91"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6A8052EA"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4. On the "</w:t>
      </w:r>
      <w:proofErr w:type="spellStart"/>
      <w:r w:rsidRPr="00985B49">
        <w:rPr>
          <w:rFonts w:ascii="Georgia" w:hAnsi="Georgia" w:cs="Calibri"/>
          <w:b/>
          <w:bCs/>
          <w:sz w:val="20"/>
          <w:szCs w:val="20"/>
        </w:rPr>
        <w:t>Notting</w:t>
      </w:r>
      <w:proofErr w:type="spellEnd"/>
      <w:r w:rsidRPr="00985B49">
        <w:rPr>
          <w:rFonts w:ascii="Georgia" w:hAnsi="Georgia" w:cs="Calibri"/>
          <w:b/>
          <w:bCs/>
          <w:sz w:val="20"/>
          <w:szCs w:val="20"/>
        </w:rPr>
        <w:t xml:space="preserve"> Hill" episode of this show, one character successfully has sex with a British man with an "uncut dick" who looks very similar to Sebastian, her posh roommate's boyfriend.  One character on this show repeatedly listens to herself giving a RIF Day speech on her </w:t>
      </w:r>
      <w:proofErr w:type="spellStart"/>
      <w:r w:rsidRPr="00985B49">
        <w:rPr>
          <w:rFonts w:ascii="Georgia" w:hAnsi="Georgia" w:cs="Calibri"/>
          <w:b/>
          <w:bCs/>
          <w:sz w:val="20"/>
          <w:szCs w:val="20"/>
        </w:rPr>
        <w:t>AirPods</w:t>
      </w:r>
      <w:proofErr w:type="spellEnd"/>
      <w:r w:rsidRPr="00985B49">
        <w:rPr>
          <w:rFonts w:ascii="Georgia" w:hAnsi="Georgia" w:cs="Calibri"/>
          <w:b/>
          <w:bCs/>
          <w:sz w:val="20"/>
          <w:szCs w:val="20"/>
        </w:rPr>
        <w:t xml:space="preserve">. Season Two of this show opens with one character meeting an incognito "Mr. </w:t>
      </w:r>
      <w:r w:rsidRPr="00985B49">
        <w:rPr>
          <w:rFonts w:ascii="Segoe UI Emoji" w:hAnsi="Segoe UI Emoji" w:cs="Segoe UI Emoji"/>
          <w:b/>
          <w:bCs/>
          <w:sz w:val="20"/>
          <w:szCs w:val="20"/>
        </w:rPr>
        <w:t>🫖</w:t>
      </w:r>
      <w:r w:rsidRPr="00985B49">
        <w:rPr>
          <w:rFonts w:ascii="Georgia" w:hAnsi="Georgia" w:cs="Calibri"/>
          <w:b/>
          <w:bCs/>
          <w:sz w:val="20"/>
          <w:szCs w:val="20"/>
        </w:rPr>
        <w:t xml:space="preserve"> Covid" while swimming at a hotel and later learns he has a son named Leo Bloom. In this show's Lena Dunham directed pilot, Hari dies in a bathroom after realizing that he's accidentally printed some pages of a document in a font other than Helvetica. Season 1 of this show concludes with Eric returning to (*)</w:t>
      </w:r>
      <w:r w:rsidRPr="00985B49">
        <w:rPr>
          <w:rFonts w:ascii="Georgia" w:hAnsi="Georgia" w:cs="Calibri"/>
          <w:sz w:val="20"/>
          <w:szCs w:val="20"/>
        </w:rPr>
        <w:t xml:space="preserve"> Pierpont, a fictional British rival of Goldman Sachs, after making a deal with Harper. For 10 points, name this HBO show set in the world of finance.</w:t>
      </w:r>
    </w:p>
    <w:p w14:paraId="57F9C1A9"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w:t>
      </w:r>
      <w:r w:rsidRPr="00985B49">
        <w:rPr>
          <w:rFonts w:ascii="Georgia" w:hAnsi="Georgia" w:cs="Calibri"/>
          <w:b/>
          <w:bCs/>
          <w:i/>
          <w:iCs/>
          <w:sz w:val="20"/>
          <w:szCs w:val="20"/>
          <w:u w:val="single"/>
        </w:rPr>
        <w:t>Industry</w:t>
      </w:r>
    </w:p>
    <w:p w14:paraId="23874464"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17577B8F" w14:textId="3C586423"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5. On the day of his second marriage, this man autographed a photo "Lest you forget Many happy evenings we have spent together" for a former mistress; another mistress, Claire Hodgson, was given a </w:t>
      </w:r>
      <w:r w:rsidRPr="00985B49">
        <w:rPr>
          <w:rFonts w:ascii="Georgia" w:hAnsi="Georgia" w:cs="Calibri"/>
          <w:b/>
          <w:bCs/>
          <w:i/>
          <w:iCs/>
          <w:sz w:val="20"/>
          <w:szCs w:val="20"/>
        </w:rPr>
        <w:t>New York Daily News</w:t>
      </w:r>
      <w:r w:rsidRPr="00985B49">
        <w:rPr>
          <w:rFonts w:ascii="Georgia" w:hAnsi="Georgia" w:cs="Calibri"/>
          <w:b/>
          <w:bCs/>
          <w:sz w:val="20"/>
          <w:szCs w:val="20"/>
        </w:rPr>
        <w:t xml:space="preserve"> cover photo. According to a 2018 Jane Leavy biography, this man would count how many women he slept with the previous night by looking at the number of cigar butts in his ashtray. To clean up his image, this man spent an off-season supposedly working at a </w:t>
      </w:r>
      <w:r w:rsidRPr="00985B49">
        <w:rPr>
          <w:rFonts w:ascii="Segoe UI Emoji" w:hAnsi="Segoe UI Emoji" w:cs="Segoe UI Emoji"/>
          <w:b/>
          <w:bCs/>
          <w:sz w:val="20"/>
          <w:szCs w:val="20"/>
        </w:rPr>
        <w:t>🫖</w:t>
      </w:r>
      <w:r w:rsidRPr="00985B49">
        <w:rPr>
          <w:rFonts w:ascii="Georgia" w:hAnsi="Georgia" w:cs="Calibri"/>
          <w:b/>
          <w:bCs/>
          <w:sz w:val="20"/>
          <w:szCs w:val="20"/>
        </w:rPr>
        <w:t xml:space="preserve"> farm in Maryland. This man was given a racist nickname referring to his lips while at Mount St. Mary's. The economist Michael </w:t>
      </w:r>
      <w:proofErr w:type="spellStart"/>
      <w:r w:rsidRPr="00985B49">
        <w:rPr>
          <w:rFonts w:ascii="Georgia" w:hAnsi="Georgia" w:cs="Calibri"/>
          <w:b/>
          <w:bCs/>
          <w:sz w:val="20"/>
          <w:szCs w:val="20"/>
        </w:rPr>
        <w:t>Haupert</w:t>
      </w:r>
      <w:proofErr w:type="spellEnd"/>
      <w:r w:rsidRPr="00985B49">
        <w:rPr>
          <w:rFonts w:ascii="Georgia" w:hAnsi="Georgia" w:cs="Calibri"/>
          <w:b/>
          <w:bCs/>
          <w:sz w:val="20"/>
          <w:szCs w:val="20"/>
        </w:rPr>
        <w:t xml:space="preserve"> notes that </w:t>
      </w:r>
      <w:proofErr w:type="spellStart"/>
      <w:r w:rsidRPr="00985B49">
        <w:rPr>
          <w:rFonts w:ascii="Georgia" w:hAnsi="Georgia" w:cs="Calibri"/>
          <w:b/>
          <w:bCs/>
          <w:sz w:val="20"/>
          <w:szCs w:val="20"/>
        </w:rPr>
        <w:t>th</w:t>
      </w:r>
      <w:proofErr w:type="spellEnd"/>
      <w:r w:rsidRPr="00985B49">
        <w:rPr>
          <w:rFonts w:ascii="Georgia" w:hAnsi="Georgia" w:cs="Calibri"/>
          <w:b/>
          <w:bCs/>
          <w:sz w:val="20"/>
          <w:szCs w:val="20"/>
        </w:rPr>
        <w:t xml:space="preserve"> $300,000 high-interest (*)</w:t>
      </w:r>
      <w:r w:rsidRPr="00985B49">
        <w:rPr>
          <w:rFonts w:ascii="Georgia" w:hAnsi="Georgia" w:cs="Calibri"/>
          <w:sz w:val="20"/>
          <w:szCs w:val="20"/>
        </w:rPr>
        <w:t xml:space="preserve"> loan one team extended to another in exchange for this man </w:t>
      </w:r>
      <w:proofErr w:type="gramStart"/>
      <w:r w:rsidRPr="00985B49">
        <w:rPr>
          <w:rFonts w:ascii="Georgia" w:hAnsi="Georgia" w:cs="Calibri"/>
          <w:sz w:val="20"/>
          <w:szCs w:val="20"/>
        </w:rPr>
        <w:t>actually resulted</w:t>
      </w:r>
      <w:proofErr w:type="gramEnd"/>
      <w:r w:rsidRPr="00985B49">
        <w:rPr>
          <w:rFonts w:ascii="Georgia" w:hAnsi="Georgia" w:cs="Calibri"/>
          <w:sz w:val="20"/>
          <w:szCs w:val="20"/>
        </w:rPr>
        <w:t xml:space="preserve"> in the new team being paid to take him. This "Maharajah of Mash" notoriously received no money for a candy bar that was supposedly named for Grover Cleveland's daughter. For 10 points, name this Yankees great sometimes nicknamed the Sultan of Swat.</w:t>
      </w:r>
    </w:p>
    <w:p w14:paraId="122BDE84"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Babe </w:t>
      </w:r>
      <w:r w:rsidRPr="00985B49">
        <w:rPr>
          <w:rFonts w:ascii="Georgia" w:hAnsi="Georgia" w:cs="Calibri"/>
          <w:b/>
          <w:bCs/>
          <w:sz w:val="20"/>
          <w:szCs w:val="20"/>
          <w:u w:val="single"/>
        </w:rPr>
        <w:t>Ruth</w:t>
      </w:r>
      <w:r w:rsidRPr="00985B49">
        <w:rPr>
          <w:rFonts w:ascii="Georgia" w:hAnsi="Georgia" w:cs="Calibri"/>
          <w:sz w:val="20"/>
          <w:szCs w:val="20"/>
        </w:rPr>
        <w:t xml:space="preserve"> [or George Herman </w:t>
      </w:r>
      <w:r w:rsidRPr="00985B49">
        <w:rPr>
          <w:rFonts w:ascii="Georgia" w:hAnsi="Georgia" w:cs="Calibri"/>
          <w:b/>
          <w:bCs/>
          <w:sz w:val="20"/>
          <w:szCs w:val="20"/>
          <w:u w:val="single"/>
        </w:rPr>
        <w:t>Ruth</w:t>
      </w:r>
      <w:r w:rsidRPr="00985B49">
        <w:rPr>
          <w:rFonts w:ascii="Georgia" w:hAnsi="Georgia" w:cs="Calibri"/>
          <w:sz w:val="20"/>
          <w:szCs w:val="20"/>
        </w:rPr>
        <w:t>, Jr.]</w:t>
      </w:r>
    </w:p>
    <w:p w14:paraId="38041EF5"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11246EE7"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6. While one character is having this action performed in the background, Will Smith's character </w:t>
      </w:r>
      <w:proofErr w:type="gramStart"/>
      <w:r w:rsidRPr="00985B49">
        <w:rPr>
          <w:rFonts w:ascii="Georgia" w:hAnsi="Georgia" w:cs="Calibri"/>
          <w:b/>
          <w:bCs/>
          <w:sz w:val="20"/>
          <w:szCs w:val="20"/>
        </w:rPr>
        <w:t>has</w:t>
      </w:r>
      <w:proofErr w:type="gramEnd"/>
      <w:r w:rsidRPr="00985B49">
        <w:rPr>
          <w:rFonts w:ascii="Georgia" w:hAnsi="Georgia" w:cs="Calibri"/>
          <w:b/>
          <w:bCs/>
          <w:sz w:val="20"/>
          <w:szCs w:val="20"/>
        </w:rPr>
        <w:t xml:space="preserve"> a phone conversation where he asks, "is there any situation in which you consider facial edema and pharmaceutical intervention a date?" Smith's character soon holds down Kevin James' character to finish this action in a scene from </w:t>
      </w:r>
      <w:r w:rsidRPr="00985B49">
        <w:rPr>
          <w:rFonts w:ascii="Georgia" w:hAnsi="Georgia" w:cs="Calibri"/>
          <w:b/>
          <w:bCs/>
          <w:i/>
          <w:iCs/>
          <w:sz w:val="20"/>
          <w:szCs w:val="20"/>
        </w:rPr>
        <w:t>Hitch</w:t>
      </w:r>
      <w:r w:rsidRPr="00985B49">
        <w:rPr>
          <w:rFonts w:ascii="Georgia" w:hAnsi="Georgia" w:cs="Calibri"/>
          <w:b/>
          <w:bCs/>
          <w:sz w:val="20"/>
          <w:szCs w:val="20"/>
        </w:rPr>
        <w:t xml:space="preserve">. Mel Gibson's character gets only </w:t>
      </w:r>
      <w:r w:rsidRPr="00985B49">
        <w:rPr>
          <w:rFonts w:ascii="Segoe UI Emoji" w:hAnsi="Segoe UI Emoji" w:cs="Segoe UI Emoji"/>
          <w:b/>
          <w:bCs/>
          <w:sz w:val="20"/>
          <w:szCs w:val="20"/>
        </w:rPr>
        <w:t>🫖</w:t>
      </w:r>
      <w:r w:rsidRPr="00985B49">
        <w:rPr>
          <w:rFonts w:ascii="Georgia" w:hAnsi="Georgia" w:cs="Calibri"/>
          <w:b/>
          <w:bCs/>
          <w:sz w:val="20"/>
          <w:szCs w:val="20"/>
        </w:rPr>
        <w:t xml:space="preserve"> halfway through performing this process on himself in a scene from </w:t>
      </w:r>
      <w:r w:rsidRPr="00985B49">
        <w:rPr>
          <w:rFonts w:ascii="Georgia" w:hAnsi="Georgia" w:cs="Calibri"/>
          <w:b/>
          <w:bCs/>
          <w:i/>
          <w:iCs/>
          <w:sz w:val="20"/>
          <w:szCs w:val="20"/>
        </w:rPr>
        <w:t>What Women Want</w:t>
      </w:r>
      <w:r w:rsidRPr="00985B49">
        <w:rPr>
          <w:rFonts w:ascii="Georgia" w:hAnsi="Georgia" w:cs="Calibri"/>
          <w:b/>
          <w:bCs/>
          <w:sz w:val="20"/>
          <w:szCs w:val="20"/>
        </w:rPr>
        <w:t xml:space="preserve">. Miki Mia apparently lied about being professionally trained to perform this action to land a role where she says "Ich, </w:t>
      </w:r>
      <w:proofErr w:type="spellStart"/>
      <w:r w:rsidRPr="00985B49">
        <w:rPr>
          <w:rFonts w:ascii="Georgia" w:hAnsi="Georgia" w:cs="Calibri"/>
          <w:b/>
          <w:bCs/>
          <w:sz w:val="20"/>
          <w:szCs w:val="20"/>
        </w:rPr>
        <w:t>ni</w:t>
      </w:r>
      <w:proofErr w:type="spellEnd"/>
      <w:r w:rsidRPr="00985B49">
        <w:rPr>
          <w:rFonts w:ascii="Georgia" w:hAnsi="Georgia" w:cs="Calibri"/>
          <w:b/>
          <w:bCs/>
          <w:sz w:val="20"/>
          <w:szCs w:val="20"/>
        </w:rPr>
        <w:t xml:space="preserve">, </w:t>
      </w:r>
      <w:proofErr w:type="spellStart"/>
      <w:r w:rsidRPr="00985B49">
        <w:rPr>
          <w:rFonts w:ascii="Georgia" w:hAnsi="Georgia" w:cs="Calibri"/>
          <w:b/>
          <w:bCs/>
          <w:sz w:val="20"/>
          <w:szCs w:val="20"/>
        </w:rPr>
        <w:t>san</w:t>
      </w:r>
      <w:proofErr w:type="spellEnd"/>
      <w:r w:rsidRPr="00985B49">
        <w:rPr>
          <w:rFonts w:ascii="Georgia" w:hAnsi="Georgia" w:cs="Calibri"/>
          <w:b/>
          <w:bCs/>
          <w:sz w:val="20"/>
          <w:szCs w:val="20"/>
        </w:rPr>
        <w:t>" causing a man to then (*)</w:t>
      </w:r>
      <w:r w:rsidRPr="00985B49">
        <w:rPr>
          <w:rFonts w:ascii="Georgia" w:hAnsi="Georgia" w:cs="Calibri"/>
          <w:sz w:val="20"/>
          <w:szCs w:val="20"/>
        </w:rPr>
        <w:t xml:space="preserve"> yell, "Oh, you fucker!" In that same scene, a man referred to as "Teen Wolf" screams out expletives like "Kelly Clarkson." For 10 points, name this action that's painfully performed on Steve Carell's character's chest in a scene from </w:t>
      </w:r>
      <w:proofErr w:type="gramStart"/>
      <w:r w:rsidRPr="00985B49">
        <w:rPr>
          <w:rFonts w:ascii="Georgia" w:hAnsi="Georgia" w:cs="Calibri"/>
          <w:i/>
          <w:iCs/>
          <w:sz w:val="20"/>
          <w:szCs w:val="20"/>
        </w:rPr>
        <w:t>The</w:t>
      </w:r>
      <w:proofErr w:type="gramEnd"/>
      <w:r w:rsidRPr="00985B49">
        <w:rPr>
          <w:rFonts w:ascii="Georgia" w:hAnsi="Georgia" w:cs="Calibri"/>
          <w:i/>
          <w:iCs/>
          <w:sz w:val="20"/>
          <w:szCs w:val="20"/>
        </w:rPr>
        <w:t xml:space="preserve"> 40-Year-Old Virgin</w:t>
      </w:r>
      <w:r w:rsidRPr="00985B49">
        <w:rPr>
          <w:rFonts w:ascii="Georgia" w:hAnsi="Georgia" w:cs="Calibri"/>
          <w:sz w:val="20"/>
          <w:szCs w:val="20"/>
        </w:rPr>
        <w:t>.</w:t>
      </w:r>
    </w:p>
    <w:p w14:paraId="3DBF5BD9"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w:t>
      </w:r>
      <w:r w:rsidRPr="00985B49">
        <w:rPr>
          <w:rFonts w:ascii="Georgia" w:hAnsi="Georgia" w:cs="Calibri"/>
          <w:b/>
          <w:bCs/>
          <w:sz w:val="20"/>
          <w:szCs w:val="20"/>
          <w:u w:val="single"/>
        </w:rPr>
        <w:t>waxing</w:t>
      </w:r>
      <w:r w:rsidRPr="00985B49">
        <w:rPr>
          <w:rFonts w:ascii="Georgia" w:hAnsi="Georgia" w:cs="Calibri"/>
          <w:sz w:val="20"/>
          <w:szCs w:val="20"/>
        </w:rPr>
        <w:t xml:space="preserve"> [prompt on </w:t>
      </w:r>
      <w:r w:rsidRPr="00985B49">
        <w:rPr>
          <w:rFonts w:ascii="Georgia" w:hAnsi="Georgia" w:cs="Calibri"/>
          <w:sz w:val="20"/>
          <w:szCs w:val="20"/>
          <w:u w:val="single"/>
        </w:rPr>
        <w:t>hair removal</w:t>
      </w:r>
      <w:r w:rsidRPr="00985B49">
        <w:rPr>
          <w:rFonts w:ascii="Georgia" w:hAnsi="Georgia" w:cs="Calibri"/>
          <w:sz w:val="20"/>
          <w:szCs w:val="20"/>
        </w:rPr>
        <w:t xml:space="preserve"> or </w:t>
      </w:r>
      <w:r w:rsidRPr="00985B49">
        <w:rPr>
          <w:rFonts w:ascii="Georgia" w:hAnsi="Georgia" w:cs="Calibri"/>
          <w:sz w:val="20"/>
          <w:szCs w:val="20"/>
          <w:u w:val="single"/>
        </w:rPr>
        <w:t>spa</w:t>
      </w:r>
      <w:r w:rsidRPr="00985B49">
        <w:rPr>
          <w:rFonts w:ascii="Georgia" w:hAnsi="Georgia" w:cs="Calibri"/>
          <w:sz w:val="20"/>
          <w:szCs w:val="20"/>
        </w:rPr>
        <w:t xml:space="preserve"> treatment]</w:t>
      </w:r>
    </w:p>
    <w:p w14:paraId="71337C0E"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5F2B1853"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7. Richard Kind plays an agent on this show who is often seen </w:t>
      </w:r>
      <w:proofErr w:type="gramStart"/>
      <w:r w:rsidRPr="00985B49">
        <w:rPr>
          <w:rFonts w:ascii="Georgia" w:hAnsi="Georgia" w:cs="Calibri"/>
          <w:b/>
          <w:bCs/>
          <w:sz w:val="20"/>
          <w:szCs w:val="20"/>
        </w:rPr>
        <w:t>in side</w:t>
      </w:r>
      <w:proofErr w:type="gramEnd"/>
      <w:r w:rsidRPr="00985B49">
        <w:rPr>
          <w:rFonts w:ascii="Georgia" w:hAnsi="Georgia" w:cs="Calibri"/>
          <w:b/>
          <w:bCs/>
          <w:sz w:val="20"/>
          <w:szCs w:val="20"/>
        </w:rPr>
        <w:t xml:space="preserve"> gigs such as driving a taxi and works for a character who lands a part in a commercial where he smells a fart. One character on this show accidentally breaks an NDA by telling three separate cab drivers that she's had sex with basketball star Damien Davis and in the next episode meets future client </w:t>
      </w:r>
      <w:r w:rsidRPr="00985B49">
        <w:rPr>
          <w:rFonts w:ascii="Segoe UI Emoji" w:hAnsi="Segoe UI Emoji" w:cs="Segoe UI Emoji"/>
          <w:b/>
          <w:bCs/>
          <w:sz w:val="20"/>
          <w:szCs w:val="20"/>
        </w:rPr>
        <w:t>🫖</w:t>
      </w:r>
      <w:r w:rsidRPr="00985B49">
        <w:rPr>
          <w:rFonts w:ascii="Georgia" w:hAnsi="Georgia" w:cs="Calibri"/>
          <w:b/>
          <w:bCs/>
          <w:sz w:val="20"/>
          <w:szCs w:val="20"/>
        </w:rPr>
        <w:t xml:space="preserve"> Alessia Cara. Eddie and Troy pretend to be father-and-son on a daytime talk show hosted by the mother of the main characters of this show. A character on this show briefly leaves show business to attend NYU but then garners hundreds of millions of views for a video where he reveals that he's dyed his hair blonde. That character, played by Case Walker, is courted by a manager named Streeter after going viral under the name (*)</w:t>
      </w:r>
      <w:r w:rsidRPr="00985B49">
        <w:rPr>
          <w:rFonts w:ascii="Georgia" w:hAnsi="Georgia" w:cs="Calibri"/>
          <w:sz w:val="20"/>
          <w:szCs w:val="20"/>
        </w:rPr>
        <w:t xml:space="preserve"> </w:t>
      </w:r>
      <w:proofErr w:type="spellStart"/>
      <w:r w:rsidRPr="00985B49">
        <w:rPr>
          <w:rFonts w:ascii="Georgia" w:hAnsi="Georgia" w:cs="Calibri"/>
          <w:sz w:val="20"/>
          <w:szCs w:val="20"/>
        </w:rPr>
        <w:t>ChaseDreams</w:t>
      </w:r>
      <w:proofErr w:type="spellEnd"/>
      <w:r w:rsidRPr="00985B49">
        <w:rPr>
          <w:rFonts w:ascii="Georgia" w:hAnsi="Georgia" w:cs="Calibri"/>
          <w:sz w:val="20"/>
          <w:szCs w:val="20"/>
        </w:rPr>
        <w:t>. For 10 points, name this HBO Max comedy about the title elder siblings of a Justin Bieber-</w:t>
      </w:r>
      <w:proofErr w:type="spellStart"/>
      <w:r w:rsidRPr="00985B49">
        <w:rPr>
          <w:rFonts w:ascii="Georgia" w:hAnsi="Georgia" w:cs="Calibri"/>
          <w:sz w:val="20"/>
          <w:szCs w:val="20"/>
        </w:rPr>
        <w:t>esque</w:t>
      </w:r>
      <w:proofErr w:type="spellEnd"/>
      <w:r w:rsidRPr="00985B49">
        <w:rPr>
          <w:rFonts w:ascii="Georgia" w:hAnsi="Georgia" w:cs="Calibri"/>
          <w:sz w:val="20"/>
          <w:szCs w:val="20"/>
        </w:rPr>
        <w:t xml:space="preserve"> star.</w:t>
      </w:r>
    </w:p>
    <w:p w14:paraId="13511015"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w:t>
      </w:r>
      <w:r w:rsidRPr="00985B49">
        <w:rPr>
          <w:rFonts w:ascii="Georgia" w:hAnsi="Georgia" w:cs="Calibri"/>
          <w:i/>
          <w:iCs/>
          <w:sz w:val="20"/>
          <w:szCs w:val="20"/>
        </w:rPr>
        <w:t xml:space="preserve">The </w:t>
      </w:r>
      <w:r w:rsidRPr="00985B49">
        <w:rPr>
          <w:rFonts w:ascii="Georgia" w:hAnsi="Georgia" w:cs="Calibri"/>
          <w:b/>
          <w:bCs/>
          <w:i/>
          <w:iCs/>
          <w:sz w:val="20"/>
          <w:szCs w:val="20"/>
          <w:u w:val="single"/>
        </w:rPr>
        <w:t>Other Two</w:t>
      </w:r>
    </w:p>
    <w:p w14:paraId="27E2A6A2"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3D1F66C0" w14:textId="242A38F9"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8. Description acceptable. </w:t>
      </w:r>
      <w:r w:rsidR="00D25EDB" w:rsidRPr="00985B49">
        <w:rPr>
          <w:rFonts w:ascii="Georgia" w:hAnsi="Georgia" w:cs="Calibri"/>
          <w:b/>
          <w:bCs/>
          <w:sz w:val="20"/>
          <w:szCs w:val="20"/>
        </w:rPr>
        <w:t>Also,</w:t>
      </w:r>
      <w:r w:rsidRPr="00985B49">
        <w:rPr>
          <w:rFonts w:ascii="Georgia" w:hAnsi="Georgia" w:cs="Calibri"/>
          <w:b/>
          <w:bCs/>
          <w:sz w:val="20"/>
          <w:szCs w:val="20"/>
        </w:rPr>
        <w:t xml:space="preserve"> a warning that this got like 10 negs when played in person. The sound for the iconic shot in this sequence came from the tires on sound effects artist Ben Burtt's Honda Civic. Producer Frank Marshall had to scout around Kauai to find a peak that matched the Paramount logo for the start of this sequence. Alfred Molina's first-ever screen role was in this sequence, although the initial shots of him didn't work because without a female </w:t>
      </w:r>
      <w:r w:rsidRPr="00985B49">
        <w:rPr>
          <w:rFonts w:ascii="Segoe UI Emoji" w:hAnsi="Segoe UI Emoji" w:cs="Segoe UI Emoji"/>
          <w:b/>
          <w:bCs/>
          <w:sz w:val="20"/>
          <w:szCs w:val="20"/>
        </w:rPr>
        <w:t>🫖</w:t>
      </w:r>
      <w:r w:rsidRPr="00985B49">
        <w:rPr>
          <w:rFonts w:ascii="Georgia" w:hAnsi="Georgia" w:cs="Calibri"/>
          <w:b/>
          <w:bCs/>
          <w:sz w:val="20"/>
          <w:szCs w:val="20"/>
        </w:rPr>
        <w:t xml:space="preserve"> tarantula the males on his body wouldn't move. A prop used in this scene was originally supposed to have a diameter of 65 feet but that was reduced to 22 feet. During shooting, a (*)</w:t>
      </w:r>
      <w:r w:rsidRPr="00985B49">
        <w:rPr>
          <w:rFonts w:ascii="Georgia" w:hAnsi="Georgia" w:cs="Calibri"/>
          <w:sz w:val="20"/>
          <w:szCs w:val="20"/>
        </w:rPr>
        <w:t xml:space="preserve"> ramp for this scene's signature sequence was extended by 50 feet to provide for more screen time. The hero escapes from a rolling boulder in this sequence. For 10 points, name this sequence that begins the first entry in a Harrison Ford franchise.</w:t>
      </w:r>
    </w:p>
    <w:p w14:paraId="78B59BAE"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w:t>
      </w:r>
      <w:r w:rsidRPr="00985B49">
        <w:rPr>
          <w:rFonts w:ascii="Georgia" w:hAnsi="Georgia" w:cs="Calibri"/>
          <w:b/>
          <w:bCs/>
          <w:sz w:val="20"/>
          <w:szCs w:val="20"/>
          <w:u w:val="single"/>
        </w:rPr>
        <w:t>opening</w:t>
      </w:r>
      <w:r w:rsidRPr="00985B49">
        <w:rPr>
          <w:rFonts w:ascii="Georgia" w:hAnsi="Georgia" w:cs="Calibri"/>
          <w:sz w:val="20"/>
          <w:szCs w:val="20"/>
        </w:rPr>
        <w:t xml:space="preserve"> scene of </w:t>
      </w:r>
      <w:r w:rsidRPr="00985B49">
        <w:rPr>
          <w:rFonts w:ascii="Georgia" w:hAnsi="Georgia" w:cs="Calibri"/>
          <w:b/>
          <w:bCs/>
          <w:i/>
          <w:iCs/>
          <w:sz w:val="20"/>
          <w:szCs w:val="20"/>
          <w:u w:val="single"/>
        </w:rPr>
        <w:t>Indiana Jones</w:t>
      </w:r>
      <w:r w:rsidRPr="00985B49">
        <w:rPr>
          <w:rFonts w:ascii="Georgia" w:hAnsi="Georgia" w:cs="Calibri"/>
          <w:i/>
          <w:iCs/>
          <w:sz w:val="20"/>
          <w:szCs w:val="20"/>
        </w:rPr>
        <w:t xml:space="preserve"> and the Raiders of the Lost Ark</w:t>
      </w:r>
      <w:r w:rsidRPr="00985B49">
        <w:rPr>
          <w:rFonts w:ascii="Georgia" w:hAnsi="Georgia" w:cs="Calibri"/>
          <w:sz w:val="20"/>
          <w:szCs w:val="20"/>
        </w:rPr>
        <w:t xml:space="preserve"> [accept the </w:t>
      </w:r>
      <w:r w:rsidRPr="00985B49">
        <w:rPr>
          <w:rFonts w:ascii="Georgia" w:hAnsi="Georgia" w:cs="Calibri"/>
          <w:b/>
          <w:bCs/>
          <w:sz w:val="20"/>
          <w:szCs w:val="20"/>
          <w:u w:val="single"/>
        </w:rPr>
        <w:t>boulder</w:t>
      </w:r>
      <w:r w:rsidRPr="00985B49">
        <w:rPr>
          <w:rFonts w:ascii="Georgia" w:hAnsi="Georgia" w:cs="Calibri"/>
          <w:sz w:val="20"/>
          <w:szCs w:val="20"/>
        </w:rPr>
        <w:t xml:space="preserve"> scene from </w:t>
      </w:r>
      <w:r w:rsidRPr="00985B49">
        <w:rPr>
          <w:rFonts w:ascii="Georgia" w:hAnsi="Georgia" w:cs="Calibri"/>
          <w:b/>
          <w:bCs/>
          <w:i/>
          <w:iCs/>
          <w:sz w:val="20"/>
          <w:szCs w:val="20"/>
          <w:u w:val="single"/>
        </w:rPr>
        <w:t xml:space="preserve">Indiana Jones </w:t>
      </w:r>
      <w:r w:rsidRPr="00985B49">
        <w:rPr>
          <w:rFonts w:ascii="Georgia" w:hAnsi="Georgia" w:cs="Calibri"/>
          <w:i/>
          <w:iCs/>
          <w:sz w:val="20"/>
          <w:szCs w:val="20"/>
        </w:rPr>
        <w:t>and the Raiders of the Lost Ark</w:t>
      </w:r>
      <w:r w:rsidRPr="00985B49">
        <w:rPr>
          <w:rFonts w:ascii="Georgia" w:hAnsi="Georgia" w:cs="Calibri"/>
          <w:sz w:val="20"/>
          <w:szCs w:val="20"/>
        </w:rPr>
        <w:t xml:space="preserve"> before mentioned]</w:t>
      </w:r>
    </w:p>
    <w:p w14:paraId="6A224A6F"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408E77A4"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9. Description acceptable. In Deborah Levy's novel </w:t>
      </w:r>
      <w:r w:rsidRPr="00985B49">
        <w:rPr>
          <w:rFonts w:ascii="Georgia" w:hAnsi="Georgia" w:cs="Calibri"/>
          <w:b/>
          <w:bCs/>
          <w:i/>
          <w:iCs/>
          <w:sz w:val="20"/>
          <w:szCs w:val="20"/>
        </w:rPr>
        <w:t>The Man Who Knew Everything</w:t>
      </w:r>
      <w:r w:rsidRPr="00985B49">
        <w:rPr>
          <w:rFonts w:ascii="Georgia" w:hAnsi="Georgia" w:cs="Calibri"/>
          <w:b/>
          <w:bCs/>
          <w:sz w:val="20"/>
          <w:szCs w:val="20"/>
        </w:rPr>
        <w:t xml:space="preserve">, protagonist Saul Adler is dumped by his girlfriend shortly after he's injured while recreating this image, only to be injured in the same place in 2016. In 2012, five outtakes created by Iain MacMillan when creating this image from atop a stepladder were sold at auction. The license plate LMW 281F was stolen from a </w:t>
      </w:r>
      <w:r w:rsidRPr="00985B49">
        <w:rPr>
          <w:rFonts w:ascii="Segoe UI Emoji" w:hAnsi="Segoe UI Emoji" w:cs="Segoe UI Emoji"/>
          <w:b/>
          <w:bCs/>
          <w:sz w:val="20"/>
          <w:szCs w:val="20"/>
        </w:rPr>
        <w:t>🫖</w:t>
      </w:r>
      <w:r w:rsidRPr="00985B49">
        <w:rPr>
          <w:rFonts w:ascii="Georgia" w:hAnsi="Georgia" w:cs="Calibri"/>
          <w:b/>
          <w:bCs/>
          <w:sz w:val="20"/>
          <w:szCs w:val="20"/>
        </w:rPr>
        <w:t xml:space="preserve"> VW Beetle that can be seen in this image. A parody of this image features the Red Hot Chili Peppers wearing only tube socks. This image is also parodied </w:t>
      </w:r>
      <w:proofErr w:type="gramStart"/>
      <w:r w:rsidRPr="00985B49">
        <w:rPr>
          <w:rFonts w:ascii="Georgia" w:hAnsi="Georgia" w:cs="Calibri"/>
          <w:b/>
          <w:bCs/>
          <w:sz w:val="20"/>
          <w:szCs w:val="20"/>
        </w:rPr>
        <w:t>on</w:t>
      </w:r>
      <w:proofErr w:type="gramEnd"/>
      <w:r w:rsidRPr="00985B49">
        <w:rPr>
          <w:rFonts w:ascii="Georgia" w:hAnsi="Georgia" w:cs="Calibri"/>
          <w:b/>
          <w:bCs/>
          <w:sz w:val="20"/>
          <w:szCs w:val="20"/>
        </w:rPr>
        <w:t xml:space="preserve"> Kanye West's </w:t>
      </w:r>
      <w:r w:rsidRPr="00985B49">
        <w:rPr>
          <w:rFonts w:ascii="Georgia" w:hAnsi="Georgia" w:cs="Calibri"/>
          <w:b/>
          <w:bCs/>
          <w:i/>
          <w:iCs/>
          <w:sz w:val="20"/>
          <w:szCs w:val="20"/>
        </w:rPr>
        <w:t>Late Orchestration</w:t>
      </w:r>
      <w:r w:rsidRPr="00985B49">
        <w:rPr>
          <w:rFonts w:ascii="Georgia" w:hAnsi="Georgia" w:cs="Calibri"/>
          <w:b/>
          <w:bCs/>
          <w:sz w:val="20"/>
          <w:szCs w:val="20"/>
        </w:rPr>
        <w:t>. A webcam showing a live feed of the place depicted in this image used to be run by a (*)</w:t>
      </w:r>
      <w:r w:rsidRPr="00985B49">
        <w:rPr>
          <w:rFonts w:ascii="Georgia" w:hAnsi="Georgia" w:cs="Calibri"/>
          <w:sz w:val="20"/>
          <w:szCs w:val="20"/>
        </w:rPr>
        <w:t xml:space="preserve"> studio that bills itself as "The World's First Recording Studio." For 10 points, name this image of the four band members at a zebra crossing that graced the cover of a Beatles album featuring the song "Come Together."</w:t>
      </w:r>
    </w:p>
    <w:p w14:paraId="349096F6"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the cover of </w:t>
      </w:r>
      <w:r w:rsidRPr="00985B49">
        <w:rPr>
          <w:rFonts w:ascii="Georgia" w:hAnsi="Georgia" w:cs="Calibri"/>
          <w:b/>
          <w:bCs/>
          <w:i/>
          <w:iCs/>
          <w:sz w:val="20"/>
          <w:szCs w:val="20"/>
          <w:u w:val="single"/>
        </w:rPr>
        <w:t>Abbey Road</w:t>
      </w:r>
    </w:p>
    <w:p w14:paraId="29FC20AD"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487E675C"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10. The composer of this show's most iconic theme song felt that he made out "as good as Stravinsky" for the $700 he received for recording "Milieu No. 2" and "</w:t>
      </w:r>
      <w:proofErr w:type="spellStart"/>
      <w:r w:rsidRPr="00985B49">
        <w:rPr>
          <w:rFonts w:ascii="Georgia" w:hAnsi="Georgia" w:cs="Calibri"/>
          <w:b/>
          <w:bCs/>
          <w:sz w:val="20"/>
          <w:szCs w:val="20"/>
        </w:rPr>
        <w:t>Etrange</w:t>
      </w:r>
      <w:proofErr w:type="spellEnd"/>
      <w:r w:rsidRPr="00985B49">
        <w:rPr>
          <w:rFonts w:ascii="Georgia" w:hAnsi="Georgia" w:cs="Calibri"/>
          <w:b/>
          <w:bCs/>
          <w:sz w:val="20"/>
          <w:szCs w:val="20"/>
        </w:rPr>
        <w:t xml:space="preserve"> No. 3." Because network executives didn't like Bernard Herrmann's original theme song for this show, the Season 1 intro was altered to shorten it and add a cheesy close-up of a human </w:t>
      </w:r>
      <w:r w:rsidRPr="00985B49">
        <w:rPr>
          <w:rFonts w:ascii="Segoe UI Emoji" w:hAnsi="Segoe UI Emoji" w:cs="Segoe UI Emoji"/>
          <w:b/>
          <w:bCs/>
          <w:sz w:val="20"/>
          <w:szCs w:val="20"/>
        </w:rPr>
        <w:t>🫖</w:t>
      </w:r>
      <w:r w:rsidRPr="00985B49">
        <w:rPr>
          <w:rFonts w:ascii="Georgia" w:hAnsi="Georgia" w:cs="Calibri"/>
          <w:b/>
          <w:bCs/>
          <w:sz w:val="20"/>
          <w:szCs w:val="20"/>
        </w:rPr>
        <w:t xml:space="preserve"> eye. It took decades for Romanian-born composer Marius Constant to learn that two stock library pieces he composed with CBS became this show's iconic theme song. Lyrics like "Out of nowhere comes this sound" were added to a terrible disco version of this show's theme recorded by Manhattan Transfer. A 1985 reboot of this show featured a theme song by the Grateful Dead and opened with an episode based on the short story (*)</w:t>
      </w:r>
      <w:r w:rsidRPr="00985B49">
        <w:rPr>
          <w:rFonts w:ascii="Georgia" w:hAnsi="Georgia" w:cs="Calibri"/>
          <w:sz w:val="20"/>
          <w:szCs w:val="20"/>
        </w:rPr>
        <w:t xml:space="preserve"> "Shatterday" by Harlan Ellison. A theme song used in syndication for this show first appeared in the original airing of the Season 2 premiere, "King 9 Will Not Return." This series was parodied on Futurama as </w:t>
      </w:r>
      <w:r w:rsidRPr="00985B49">
        <w:rPr>
          <w:rFonts w:ascii="Georgia" w:hAnsi="Georgia" w:cs="Calibri"/>
          <w:i/>
          <w:iCs/>
          <w:sz w:val="20"/>
          <w:szCs w:val="20"/>
        </w:rPr>
        <w:t>The Scary Door</w:t>
      </w:r>
      <w:r w:rsidRPr="00985B49">
        <w:rPr>
          <w:rFonts w:ascii="Georgia" w:hAnsi="Georgia" w:cs="Calibri"/>
          <w:sz w:val="20"/>
          <w:szCs w:val="20"/>
        </w:rPr>
        <w:t>. For 10 points, name this classic Rod Serling anthology sci-fi series.</w:t>
      </w:r>
    </w:p>
    <w:p w14:paraId="34501E72"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w:t>
      </w:r>
      <w:r w:rsidRPr="00985B49">
        <w:rPr>
          <w:rFonts w:ascii="Georgia" w:hAnsi="Georgia" w:cs="Calibri"/>
          <w:i/>
          <w:iCs/>
          <w:sz w:val="20"/>
          <w:szCs w:val="20"/>
        </w:rPr>
        <w:t xml:space="preserve">The </w:t>
      </w:r>
      <w:r w:rsidRPr="00985B49">
        <w:rPr>
          <w:rFonts w:ascii="Georgia" w:hAnsi="Georgia" w:cs="Calibri"/>
          <w:b/>
          <w:bCs/>
          <w:i/>
          <w:iCs/>
          <w:sz w:val="20"/>
          <w:szCs w:val="20"/>
          <w:u w:val="single"/>
        </w:rPr>
        <w:t>Twilight Zone</w:t>
      </w:r>
    </w:p>
    <w:p w14:paraId="00ACD615"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019D8EDE" w14:textId="131CEB19"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11. One version of this game for Sega's Naomi arcade platform features a chorus of kids </w:t>
      </w:r>
      <w:r w:rsidR="00E72CC6" w:rsidRPr="00985B49">
        <w:rPr>
          <w:rFonts w:ascii="Georgia" w:hAnsi="Georgia" w:cs="Calibri"/>
          <w:b/>
          <w:bCs/>
          <w:sz w:val="20"/>
          <w:szCs w:val="20"/>
        </w:rPr>
        <w:t>singing</w:t>
      </w:r>
      <w:r w:rsidRPr="00985B49">
        <w:rPr>
          <w:rFonts w:ascii="Georgia" w:hAnsi="Georgia" w:cs="Calibri"/>
          <w:b/>
          <w:bCs/>
          <w:sz w:val="20"/>
          <w:szCs w:val="20"/>
        </w:rPr>
        <w:t xml:space="preserve"> about how much they love visiting the arcade. Although Sega doesn't consider a Genesis version of this game to be an official release for that system, it was included in </w:t>
      </w:r>
      <w:r w:rsidRPr="00985B49">
        <w:rPr>
          <w:rFonts w:ascii="Georgia" w:hAnsi="Georgia" w:cs="Calibri"/>
          <w:b/>
          <w:bCs/>
          <w:i/>
          <w:iCs/>
          <w:sz w:val="20"/>
          <w:szCs w:val="20"/>
        </w:rPr>
        <w:t>Sega Ages 2500 Vol 28</w:t>
      </w:r>
      <w:r w:rsidRPr="00985B49">
        <w:rPr>
          <w:rFonts w:ascii="Georgia" w:hAnsi="Georgia" w:cs="Calibri"/>
          <w:b/>
          <w:bCs/>
          <w:sz w:val="20"/>
          <w:szCs w:val="20"/>
        </w:rPr>
        <w:t xml:space="preserve"> for the PlayStation 2. A </w:t>
      </w:r>
      <w:r w:rsidR="007B2C8E" w:rsidRPr="00985B49">
        <w:rPr>
          <w:rFonts w:ascii="Georgia" w:hAnsi="Georgia" w:cs="Calibri"/>
          <w:b/>
          <w:bCs/>
          <w:sz w:val="20"/>
          <w:szCs w:val="20"/>
        </w:rPr>
        <w:t>brand-new</w:t>
      </w:r>
      <w:r w:rsidRPr="00985B49">
        <w:rPr>
          <w:rFonts w:ascii="Georgia" w:hAnsi="Georgia" w:cs="Calibri"/>
          <w:b/>
          <w:bCs/>
          <w:sz w:val="20"/>
          <w:szCs w:val="20"/>
        </w:rPr>
        <w:t xml:space="preserve"> version of that Genesis version of this game was coded for inclusion in the Genesis </w:t>
      </w:r>
      <w:r w:rsidRPr="00985B49">
        <w:rPr>
          <w:rFonts w:ascii="Segoe UI Emoji" w:hAnsi="Segoe UI Emoji" w:cs="Segoe UI Emoji"/>
          <w:b/>
          <w:bCs/>
          <w:sz w:val="20"/>
          <w:szCs w:val="20"/>
        </w:rPr>
        <w:t>🫖</w:t>
      </w:r>
      <w:r w:rsidRPr="00985B49">
        <w:rPr>
          <w:rFonts w:ascii="Georgia" w:hAnsi="Georgia" w:cs="Calibri"/>
          <w:b/>
          <w:bCs/>
          <w:sz w:val="20"/>
          <w:szCs w:val="20"/>
        </w:rPr>
        <w:t xml:space="preserve"> Mini. The creator of this software spent weeks getting permission to respond to a telex send by Robert Stein asking to license the rights to it, an incident that will presumably be featured in an upcoming (*)</w:t>
      </w:r>
      <w:r w:rsidRPr="00985B49">
        <w:rPr>
          <w:rFonts w:ascii="Georgia" w:hAnsi="Georgia" w:cs="Calibri"/>
          <w:sz w:val="20"/>
          <w:szCs w:val="20"/>
        </w:rPr>
        <w:t xml:space="preserve"> Apple TV+ show about the making of this game starring Roger Allam as Robert Maxwell and Togo Igawa as Nintendo head Hiroshi Yamauchi. Both Sega and </w:t>
      </w:r>
      <w:proofErr w:type="spellStart"/>
      <w:r w:rsidRPr="00985B49">
        <w:rPr>
          <w:rFonts w:ascii="Georgia" w:hAnsi="Georgia" w:cs="Calibri"/>
          <w:sz w:val="20"/>
          <w:szCs w:val="20"/>
        </w:rPr>
        <w:t>Tengen</w:t>
      </w:r>
      <w:proofErr w:type="spellEnd"/>
      <w:r w:rsidRPr="00985B49">
        <w:rPr>
          <w:rFonts w:ascii="Georgia" w:hAnsi="Georgia" w:cs="Calibri"/>
          <w:sz w:val="20"/>
          <w:szCs w:val="20"/>
        </w:rPr>
        <w:t xml:space="preserve"> had to pull versions of this game off the shelves. For 10 points, name this game originally billed as "the Soviet Challenge," which was packed in with the Game Boy.</w:t>
      </w:r>
    </w:p>
    <w:p w14:paraId="147E86B6"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w:t>
      </w:r>
      <w:r w:rsidRPr="00985B49">
        <w:rPr>
          <w:rFonts w:ascii="Georgia" w:hAnsi="Georgia" w:cs="Calibri"/>
          <w:b/>
          <w:bCs/>
          <w:i/>
          <w:iCs/>
          <w:sz w:val="20"/>
          <w:szCs w:val="20"/>
          <w:u w:val="single"/>
        </w:rPr>
        <w:t>Tetris</w:t>
      </w:r>
    </w:p>
    <w:p w14:paraId="5502AB99"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627DF5F8"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12. </w:t>
      </w:r>
      <w:proofErr w:type="gramStart"/>
      <w:r w:rsidRPr="00985B49">
        <w:rPr>
          <w:rFonts w:ascii="Georgia" w:hAnsi="Georgia" w:cs="Calibri"/>
          <w:b/>
          <w:bCs/>
          <w:sz w:val="20"/>
          <w:szCs w:val="20"/>
        </w:rPr>
        <w:t>A Season</w:t>
      </w:r>
      <w:proofErr w:type="gramEnd"/>
      <w:r w:rsidRPr="00985B49">
        <w:rPr>
          <w:rFonts w:ascii="Georgia" w:hAnsi="Georgia" w:cs="Calibri"/>
          <w:b/>
          <w:bCs/>
          <w:sz w:val="20"/>
          <w:szCs w:val="20"/>
        </w:rPr>
        <w:t xml:space="preserve"> 1 episode of this show set at the </w:t>
      </w:r>
      <w:proofErr w:type="spellStart"/>
      <w:r w:rsidRPr="00985B49">
        <w:rPr>
          <w:rFonts w:ascii="Georgia" w:hAnsi="Georgia" w:cs="Calibri"/>
          <w:b/>
          <w:bCs/>
          <w:sz w:val="20"/>
          <w:szCs w:val="20"/>
        </w:rPr>
        <w:t>Hammerbarn</w:t>
      </w:r>
      <w:proofErr w:type="spellEnd"/>
      <w:r w:rsidRPr="00985B49">
        <w:rPr>
          <w:rFonts w:ascii="Georgia" w:hAnsi="Georgia" w:cs="Calibri"/>
          <w:b/>
          <w:bCs/>
          <w:sz w:val="20"/>
          <w:szCs w:val="20"/>
        </w:rPr>
        <w:t xml:space="preserve"> contains an Easter Egg referencing the Fire Emblem characters Claude, Dmitri, and Edelgard. In an episode of this show that mixes up the order of the freeze dance in its opening credits, one character eventually discovers a missing puzzle piece on her butt as her mom successfully fixes a toilet. I tried to write a tossup on what I wrongly thought was a nationwide tradition of a "Christmas </w:t>
      </w:r>
      <w:r w:rsidRPr="00985B49">
        <w:rPr>
          <w:rFonts w:ascii="Segoe UI Emoji" w:hAnsi="Segoe UI Emoji" w:cs="Segoe UI Emoji"/>
          <w:b/>
          <w:bCs/>
          <w:sz w:val="20"/>
          <w:szCs w:val="20"/>
        </w:rPr>
        <w:t>🫖</w:t>
      </w:r>
      <w:r w:rsidRPr="00985B49">
        <w:rPr>
          <w:rFonts w:ascii="Georgia" w:hAnsi="Georgia" w:cs="Calibri"/>
          <w:b/>
          <w:bCs/>
          <w:sz w:val="20"/>
          <w:szCs w:val="20"/>
        </w:rPr>
        <w:t xml:space="preserve"> Swim" based on the penultimate episode of Season 2 of this show. An uncharacteristically bad board game based on this 3rd-most-watched non-original show on US streaming networks in August 2022 draws from its episode about the Shadowlands. A lot of the merchandise based on this show uses one character's favorite euphemism, (*)</w:t>
      </w:r>
      <w:r w:rsidRPr="00985B49">
        <w:rPr>
          <w:rFonts w:ascii="Georgia" w:hAnsi="Georgia" w:cs="Calibri"/>
          <w:sz w:val="20"/>
          <w:szCs w:val="20"/>
        </w:rPr>
        <w:t xml:space="preserve"> "Biscuits!" One episode of this show centers on cousin Muffin thinking that she's special after Uncle Stripe doesn't stop at a yellow light, causing trouble for Bandit and Bingo. For 10 points, name this beloved Australian TV kids cartoon about the Heeler family.</w:t>
      </w:r>
    </w:p>
    <w:p w14:paraId="1552041D"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w:t>
      </w:r>
      <w:r w:rsidRPr="00985B49">
        <w:rPr>
          <w:rFonts w:ascii="Georgia" w:hAnsi="Georgia" w:cs="Calibri"/>
          <w:b/>
          <w:bCs/>
          <w:sz w:val="20"/>
          <w:szCs w:val="20"/>
          <w:u w:val="single"/>
        </w:rPr>
        <w:t>Bluey</w:t>
      </w:r>
    </w:p>
    <w:p w14:paraId="067477EC"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3D2952BB"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13. This man's directorial debut focuses on the father of his business partner at </w:t>
      </w:r>
      <w:proofErr w:type="spellStart"/>
      <w:r w:rsidRPr="00985B49">
        <w:rPr>
          <w:rFonts w:ascii="Georgia" w:hAnsi="Georgia" w:cs="Calibri"/>
          <w:b/>
          <w:bCs/>
          <w:sz w:val="20"/>
          <w:szCs w:val="20"/>
        </w:rPr>
        <w:t>Imaginarium</w:t>
      </w:r>
      <w:proofErr w:type="spellEnd"/>
      <w:r w:rsidRPr="00985B49">
        <w:rPr>
          <w:rFonts w:ascii="Georgia" w:hAnsi="Georgia" w:cs="Calibri"/>
          <w:b/>
          <w:bCs/>
          <w:sz w:val="20"/>
          <w:szCs w:val="20"/>
        </w:rPr>
        <w:t xml:space="preserve">. One film directed by this man centers on a man played by Andrew Garfield who is given new freedom by the Cavendish chair after contracting polio. This man himself starred as a polio survivor named Ian Dury in the 2010 film </w:t>
      </w:r>
      <w:r w:rsidRPr="00985B49">
        <w:rPr>
          <w:rFonts w:ascii="Georgia" w:hAnsi="Georgia" w:cs="Calibri"/>
          <w:b/>
          <w:bCs/>
          <w:i/>
          <w:iCs/>
          <w:sz w:val="20"/>
          <w:szCs w:val="20"/>
        </w:rPr>
        <w:t>Sex &amp; Drugs &amp; Rock &amp; Roll</w:t>
      </w:r>
      <w:r w:rsidRPr="00985B49">
        <w:rPr>
          <w:rFonts w:ascii="Georgia" w:hAnsi="Georgia" w:cs="Calibri"/>
          <w:b/>
          <w:bCs/>
          <w:sz w:val="20"/>
          <w:szCs w:val="20"/>
        </w:rPr>
        <w:t xml:space="preserve">. This man's son starred as the title character in the 2019 retelling of the King Arthur legend, </w:t>
      </w:r>
      <w:r w:rsidRPr="00985B49">
        <w:rPr>
          <w:rFonts w:ascii="Georgia" w:hAnsi="Georgia" w:cs="Calibri"/>
          <w:b/>
          <w:bCs/>
          <w:i/>
          <w:iCs/>
          <w:sz w:val="20"/>
          <w:szCs w:val="20"/>
        </w:rPr>
        <w:t xml:space="preserve">The </w:t>
      </w:r>
      <w:r w:rsidRPr="00985B49">
        <w:rPr>
          <w:rFonts w:ascii="Segoe UI Emoji" w:hAnsi="Segoe UI Emoji" w:cs="Segoe UI Emoji"/>
          <w:b/>
          <w:bCs/>
          <w:i/>
          <w:iCs/>
          <w:sz w:val="20"/>
          <w:szCs w:val="20"/>
        </w:rPr>
        <w:t>🫖</w:t>
      </w:r>
      <w:r w:rsidRPr="00985B49">
        <w:rPr>
          <w:rFonts w:ascii="Georgia" w:hAnsi="Georgia" w:cs="Calibri"/>
          <w:b/>
          <w:bCs/>
          <w:i/>
          <w:iCs/>
          <w:sz w:val="20"/>
          <w:szCs w:val="20"/>
        </w:rPr>
        <w:t xml:space="preserve"> Kid Who Would Be King</w:t>
      </w:r>
      <w:r w:rsidRPr="00985B49">
        <w:rPr>
          <w:rFonts w:ascii="Georgia" w:hAnsi="Georgia" w:cs="Calibri"/>
          <w:b/>
          <w:bCs/>
          <w:sz w:val="20"/>
          <w:szCs w:val="20"/>
        </w:rPr>
        <w:t xml:space="preserve">. This director of the film </w:t>
      </w:r>
      <w:r w:rsidRPr="00985B49">
        <w:rPr>
          <w:rFonts w:ascii="Georgia" w:hAnsi="Georgia" w:cs="Calibri"/>
          <w:b/>
          <w:bCs/>
          <w:i/>
          <w:iCs/>
          <w:sz w:val="20"/>
          <w:szCs w:val="20"/>
        </w:rPr>
        <w:t>Breathe</w:t>
      </w:r>
      <w:r w:rsidRPr="00985B49">
        <w:rPr>
          <w:rFonts w:ascii="Georgia" w:hAnsi="Georgia" w:cs="Calibri"/>
          <w:b/>
          <w:bCs/>
          <w:sz w:val="20"/>
          <w:szCs w:val="20"/>
        </w:rPr>
        <w:t xml:space="preserve"> played Baloo in his own adaptation of </w:t>
      </w:r>
      <w:r w:rsidRPr="00985B49">
        <w:rPr>
          <w:rFonts w:ascii="Georgia" w:hAnsi="Georgia" w:cs="Calibri"/>
          <w:b/>
          <w:bCs/>
          <w:i/>
          <w:iCs/>
          <w:sz w:val="20"/>
          <w:szCs w:val="20"/>
        </w:rPr>
        <w:t>The Jungle Book</w:t>
      </w:r>
      <w:r w:rsidRPr="00985B49">
        <w:rPr>
          <w:rFonts w:ascii="Georgia" w:hAnsi="Georgia" w:cs="Calibri"/>
          <w:b/>
          <w:bCs/>
          <w:sz w:val="20"/>
          <w:szCs w:val="20"/>
        </w:rPr>
        <w:t xml:space="preserve">, 2018's Netflix film </w:t>
      </w:r>
      <w:r w:rsidRPr="00985B49">
        <w:rPr>
          <w:rFonts w:ascii="Georgia" w:hAnsi="Georgia" w:cs="Calibri"/>
          <w:b/>
          <w:bCs/>
          <w:i/>
          <w:iCs/>
          <w:sz w:val="20"/>
          <w:szCs w:val="20"/>
        </w:rPr>
        <w:t>Mowgli</w:t>
      </w:r>
      <w:r w:rsidRPr="00985B49">
        <w:rPr>
          <w:rFonts w:ascii="Georgia" w:hAnsi="Georgia" w:cs="Calibri"/>
          <w:b/>
          <w:bCs/>
          <w:sz w:val="20"/>
          <w:szCs w:val="20"/>
        </w:rPr>
        <w:t>. For the third film in one iconic role, this actor started wearing weights on his waist and arms to represent "the burden [his character] feels of trying to preserve his (*)</w:t>
      </w:r>
      <w:r w:rsidRPr="00985B49">
        <w:rPr>
          <w:rFonts w:ascii="Georgia" w:hAnsi="Georgia" w:cs="Calibri"/>
          <w:sz w:val="20"/>
          <w:szCs w:val="20"/>
        </w:rPr>
        <w:t xml:space="preserve"> species." He played prisoner Kino Loy on </w:t>
      </w:r>
      <w:r w:rsidRPr="00985B49">
        <w:rPr>
          <w:rFonts w:ascii="Georgia" w:hAnsi="Georgia" w:cs="Calibri"/>
          <w:i/>
          <w:iCs/>
          <w:sz w:val="20"/>
          <w:szCs w:val="20"/>
        </w:rPr>
        <w:t>Andor</w:t>
      </w:r>
      <w:r w:rsidRPr="00985B49">
        <w:rPr>
          <w:rFonts w:ascii="Georgia" w:hAnsi="Georgia" w:cs="Calibri"/>
          <w:sz w:val="20"/>
          <w:szCs w:val="20"/>
        </w:rPr>
        <w:t xml:space="preserve"> and Caesar in the 2010s-era </w:t>
      </w:r>
      <w:r w:rsidRPr="00985B49">
        <w:rPr>
          <w:rFonts w:ascii="Georgia" w:hAnsi="Georgia" w:cs="Calibri"/>
          <w:i/>
          <w:iCs/>
          <w:sz w:val="20"/>
          <w:szCs w:val="20"/>
        </w:rPr>
        <w:t>Planet of the Apes</w:t>
      </w:r>
      <w:r w:rsidRPr="00985B49">
        <w:rPr>
          <w:rFonts w:ascii="Georgia" w:hAnsi="Georgia" w:cs="Calibri"/>
          <w:sz w:val="20"/>
          <w:szCs w:val="20"/>
        </w:rPr>
        <w:t xml:space="preserve"> movies. For 10 points, name this </w:t>
      </w:r>
      <w:proofErr w:type="gramStart"/>
      <w:r w:rsidRPr="00985B49">
        <w:rPr>
          <w:rFonts w:ascii="Georgia" w:hAnsi="Georgia" w:cs="Calibri"/>
          <w:sz w:val="20"/>
          <w:szCs w:val="20"/>
        </w:rPr>
        <w:t>actor</w:t>
      </w:r>
      <w:proofErr w:type="gramEnd"/>
      <w:r w:rsidRPr="00985B49">
        <w:rPr>
          <w:rFonts w:ascii="Georgia" w:hAnsi="Georgia" w:cs="Calibri"/>
          <w:sz w:val="20"/>
          <w:szCs w:val="20"/>
        </w:rPr>
        <w:t xml:space="preserve"> known for his motion capture skills, who played Gollum in </w:t>
      </w:r>
      <w:r w:rsidRPr="00985B49">
        <w:rPr>
          <w:rFonts w:ascii="Georgia" w:hAnsi="Georgia" w:cs="Calibri"/>
          <w:i/>
          <w:iCs/>
          <w:sz w:val="20"/>
          <w:szCs w:val="20"/>
        </w:rPr>
        <w:t>The Lord of the Rings</w:t>
      </w:r>
      <w:r w:rsidRPr="00985B49">
        <w:rPr>
          <w:rFonts w:ascii="Georgia" w:hAnsi="Georgia" w:cs="Calibri"/>
          <w:sz w:val="20"/>
          <w:szCs w:val="20"/>
        </w:rPr>
        <w:t>.</w:t>
      </w:r>
    </w:p>
    <w:p w14:paraId="75579A09"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Andy </w:t>
      </w:r>
      <w:r w:rsidRPr="00985B49">
        <w:rPr>
          <w:rFonts w:ascii="Georgia" w:hAnsi="Georgia" w:cs="Calibri"/>
          <w:b/>
          <w:bCs/>
          <w:sz w:val="20"/>
          <w:szCs w:val="20"/>
          <w:u w:val="single"/>
        </w:rPr>
        <w:t>Serkis</w:t>
      </w:r>
    </w:p>
    <w:p w14:paraId="3CBD3DC3"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42F72A4C"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14. Elihu Katz and Tamar Liebes wrote a cross-cultural study on the global impact of this TV program. It didn't star David Hasselhoff, but this show's airing on Finnish television was widely picked up in Communist Estonia, which is documented in the film </w:t>
      </w:r>
      <w:r w:rsidRPr="00985B49">
        <w:rPr>
          <w:rFonts w:ascii="Georgia" w:hAnsi="Georgia" w:cs="Calibri"/>
          <w:b/>
          <w:bCs/>
          <w:i/>
          <w:iCs/>
          <w:sz w:val="20"/>
          <w:szCs w:val="20"/>
        </w:rPr>
        <w:t>Disco and Atomic War</w:t>
      </w:r>
      <w:r w:rsidRPr="00985B49">
        <w:rPr>
          <w:rFonts w:ascii="Georgia" w:hAnsi="Georgia" w:cs="Calibri"/>
          <w:b/>
          <w:bCs/>
          <w:sz w:val="20"/>
          <w:szCs w:val="20"/>
        </w:rPr>
        <w:t xml:space="preserve">. Ungur &amp; Huang directed a documentary exploring the impact of this program in </w:t>
      </w:r>
      <w:r w:rsidRPr="00985B49">
        <w:rPr>
          <w:rFonts w:ascii="Segoe UI Emoji" w:hAnsi="Segoe UI Emoji" w:cs="Segoe UI Emoji"/>
          <w:b/>
          <w:bCs/>
          <w:sz w:val="20"/>
          <w:szCs w:val="20"/>
        </w:rPr>
        <w:t>🫖</w:t>
      </w:r>
      <w:r w:rsidRPr="00985B49">
        <w:rPr>
          <w:rFonts w:ascii="Georgia" w:hAnsi="Georgia" w:cs="Calibri"/>
          <w:b/>
          <w:bCs/>
          <w:sz w:val="20"/>
          <w:szCs w:val="20"/>
        </w:rPr>
        <w:t xml:space="preserve"> Romania, which was allowed to air in the later years of Nicolae Ceaușescu's government on the mistaken idea that it would turn people off from capitalism. In a contest tied to an extended parody of this TV show, non-fan Fayla Gibson won a prize sponsored by (*)</w:t>
      </w:r>
      <w:r w:rsidRPr="00985B49">
        <w:rPr>
          <w:rFonts w:ascii="Georgia" w:hAnsi="Georgia" w:cs="Calibri"/>
          <w:sz w:val="20"/>
          <w:szCs w:val="20"/>
        </w:rPr>
        <w:t xml:space="preserve"> 1-800-COLLECT. That parody of this live action show has a plot point centering on a character watching </w:t>
      </w:r>
      <w:r w:rsidRPr="00985B49">
        <w:rPr>
          <w:rFonts w:ascii="Georgia" w:hAnsi="Georgia" w:cs="Calibri"/>
          <w:i/>
          <w:iCs/>
          <w:sz w:val="20"/>
          <w:szCs w:val="20"/>
        </w:rPr>
        <w:t>Pardon My Zinger</w:t>
      </w:r>
      <w:r w:rsidRPr="00985B49">
        <w:rPr>
          <w:rFonts w:ascii="Georgia" w:hAnsi="Georgia" w:cs="Calibri"/>
          <w:sz w:val="20"/>
          <w:szCs w:val="20"/>
        </w:rPr>
        <w:t xml:space="preserve"> on Comedy Central and featured alternate endings aired in a 138th Episode Spectacular. For 10 points, name this TV show parodied on </w:t>
      </w:r>
      <w:r w:rsidRPr="00985B49">
        <w:rPr>
          <w:rFonts w:ascii="Georgia" w:hAnsi="Georgia" w:cs="Calibri"/>
          <w:i/>
          <w:iCs/>
          <w:sz w:val="20"/>
          <w:szCs w:val="20"/>
        </w:rPr>
        <w:t>The Simpsons</w:t>
      </w:r>
      <w:r w:rsidRPr="00985B49">
        <w:rPr>
          <w:rFonts w:ascii="Georgia" w:hAnsi="Georgia" w:cs="Calibri"/>
          <w:sz w:val="20"/>
          <w:szCs w:val="20"/>
        </w:rPr>
        <w:t xml:space="preserve"> in "Who Shot Mr. Burns?"</w:t>
      </w:r>
    </w:p>
    <w:p w14:paraId="1F1E71E4"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w:t>
      </w:r>
      <w:r w:rsidRPr="00985B49">
        <w:rPr>
          <w:rFonts w:ascii="Georgia" w:hAnsi="Georgia" w:cs="Calibri"/>
          <w:b/>
          <w:bCs/>
          <w:i/>
          <w:iCs/>
          <w:sz w:val="20"/>
          <w:szCs w:val="20"/>
          <w:u w:val="single"/>
        </w:rPr>
        <w:t>Dallas</w:t>
      </w:r>
    </w:p>
    <w:p w14:paraId="6E03E7DB"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26E2A6F5" w14:textId="02733040"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15. Ali Abbas designed a Spanish Inquisition themed "Iron Maiden" for a contest at the 2020 "at Home" version of this event that also </w:t>
      </w:r>
      <w:r w:rsidR="00F44CE5">
        <w:rPr>
          <w:rFonts w:ascii="Georgia" w:hAnsi="Georgia" w:cs="Calibri"/>
          <w:b/>
          <w:bCs/>
          <w:sz w:val="20"/>
          <w:szCs w:val="20"/>
        </w:rPr>
        <w:t xml:space="preserve">included </w:t>
      </w:r>
      <w:r w:rsidRPr="00985B49">
        <w:rPr>
          <w:rFonts w:ascii="Georgia" w:hAnsi="Georgia" w:cs="Calibri"/>
          <w:b/>
          <w:bCs/>
          <w:sz w:val="20"/>
          <w:szCs w:val="20"/>
        </w:rPr>
        <w:t xml:space="preserve">a golden ingot-shaped GPU cover. David "Wino" Miller helped organize the first iteration of this event in 1996 at a La Quinta Inn in Garland. Annual traditions at this event include a contest for the dirtiest </w:t>
      </w:r>
      <w:r w:rsidRPr="00985B49">
        <w:rPr>
          <w:rFonts w:ascii="Segoe UI Emoji" w:hAnsi="Segoe UI Emoji" w:cs="Segoe UI Emoji"/>
          <w:b/>
          <w:bCs/>
          <w:sz w:val="20"/>
          <w:szCs w:val="20"/>
        </w:rPr>
        <w:t>🫖</w:t>
      </w:r>
      <w:r w:rsidRPr="00985B49">
        <w:rPr>
          <w:rFonts w:ascii="Georgia" w:hAnsi="Georgia" w:cs="Calibri"/>
          <w:b/>
          <w:bCs/>
          <w:sz w:val="20"/>
          <w:szCs w:val="20"/>
        </w:rPr>
        <w:t xml:space="preserve"> keyboard. The highlight of the 2014 iteration of this event was an announcement from parent company </w:t>
      </w:r>
      <w:proofErr w:type="spellStart"/>
      <w:r w:rsidRPr="00985B49">
        <w:rPr>
          <w:rFonts w:ascii="Georgia" w:hAnsi="Georgia" w:cs="Calibri"/>
          <w:b/>
          <w:bCs/>
          <w:sz w:val="20"/>
          <w:szCs w:val="20"/>
        </w:rPr>
        <w:t>ZeniMax</w:t>
      </w:r>
      <w:proofErr w:type="spellEnd"/>
      <w:r w:rsidRPr="00985B49">
        <w:rPr>
          <w:rFonts w:ascii="Georgia" w:hAnsi="Georgia" w:cs="Calibri"/>
          <w:b/>
          <w:bCs/>
          <w:sz w:val="20"/>
          <w:szCs w:val="20"/>
        </w:rPr>
        <w:t xml:space="preserve"> about a fourth entry in a long-running series. In 2007, Guinness World Records certified that year's iteration of this event was the "world's largest (*)</w:t>
      </w:r>
      <w:r w:rsidRPr="00985B49">
        <w:rPr>
          <w:rFonts w:ascii="Georgia" w:hAnsi="Georgia" w:cs="Calibri"/>
          <w:sz w:val="20"/>
          <w:szCs w:val="20"/>
        </w:rPr>
        <w:t xml:space="preserve"> LAN party." The first of these events was visited by a Ferrari-driving John Carmack. For 10 points, name this annual gathering of enthusiasts of a </w:t>
      </w:r>
      <w:proofErr w:type="gramStart"/>
      <w:r w:rsidRPr="00985B49">
        <w:rPr>
          <w:rFonts w:ascii="Georgia" w:hAnsi="Georgia" w:cs="Calibri"/>
          <w:sz w:val="20"/>
          <w:szCs w:val="20"/>
        </w:rPr>
        <w:t>first person</w:t>
      </w:r>
      <w:proofErr w:type="gramEnd"/>
      <w:r w:rsidRPr="00985B49">
        <w:rPr>
          <w:rFonts w:ascii="Georgia" w:hAnsi="Georgia" w:cs="Calibri"/>
          <w:sz w:val="20"/>
          <w:szCs w:val="20"/>
        </w:rPr>
        <w:t xml:space="preserve"> shooter that was </w:t>
      </w:r>
      <w:proofErr w:type="spellStart"/>
      <w:r w:rsidRPr="00985B49">
        <w:rPr>
          <w:rFonts w:ascii="Georgia" w:hAnsi="Georgia" w:cs="Calibri"/>
          <w:sz w:val="20"/>
          <w:szCs w:val="20"/>
        </w:rPr>
        <w:t>iD's</w:t>
      </w:r>
      <w:proofErr w:type="spellEnd"/>
      <w:r w:rsidRPr="00985B49">
        <w:rPr>
          <w:rFonts w:ascii="Georgia" w:hAnsi="Georgia" w:cs="Calibri"/>
          <w:sz w:val="20"/>
          <w:szCs w:val="20"/>
        </w:rPr>
        <w:t xml:space="preserve"> follow-up to </w:t>
      </w:r>
      <w:r w:rsidRPr="00985B49">
        <w:rPr>
          <w:rFonts w:ascii="Georgia" w:hAnsi="Georgia" w:cs="Calibri"/>
          <w:i/>
          <w:iCs/>
          <w:sz w:val="20"/>
          <w:szCs w:val="20"/>
        </w:rPr>
        <w:t>Doom</w:t>
      </w:r>
      <w:r w:rsidRPr="00985B49">
        <w:rPr>
          <w:rFonts w:ascii="Georgia" w:hAnsi="Georgia" w:cs="Calibri"/>
          <w:sz w:val="20"/>
          <w:szCs w:val="20"/>
        </w:rPr>
        <w:t>.</w:t>
      </w:r>
    </w:p>
    <w:p w14:paraId="602BDC25"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w:t>
      </w:r>
      <w:proofErr w:type="spellStart"/>
      <w:r w:rsidRPr="00985B49">
        <w:rPr>
          <w:rFonts w:ascii="Georgia" w:hAnsi="Georgia" w:cs="Calibri"/>
          <w:b/>
          <w:bCs/>
          <w:sz w:val="20"/>
          <w:szCs w:val="20"/>
          <w:u w:val="single"/>
        </w:rPr>
        <w:t>Quakecon</w:t>
      </w:r>
      <w:proofErr w:type="spellEnd"/>
    </w:p>
    <w:p w14:paraId="0DA95ACD"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350D1868"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16. One character on this show is forced to work as a servant after her father mocks having sex with a corpse. The title character of this show is frequently made to urinate on a bundle of wheat to determine whether she's pregnant. Another character on this show is burned alive to prevent disease shortly after participating in a science demonstration with a parachute. The second season of this show changed its subtitle to "An Almost Entirely </w:t>
      </w:r>
      <w:r w:rsidRPr="00985B49">
        <w:rPr>
          <w:rFonts w:ascii="Segoe UI Emoji" w:hAnsi="Segoe UI Emoji" w:cs="Segoe UI Emoji"/>
          <w:b/>
          <w:bCs/>
          <w:sz w:val="20"/>
          <w:szCs w:val="20"/>
        </w:rPr>
        <w:t>🫖</w:t>
      </w:r>
      <w:r w:rsidRPr="00985B49">
        <w:rPr>
          <w:rFonts w:ascii="Georgia" w:hAnsi="Georgia" w:cs="Calibri"/>
          <w:b/>
          <w:bCs/>
          <w:sz w:val="20"/>
          <w:szCs w:val="20"/>
        </w:rPr>
        <w:t xml:space="preserve"> Untrue Story." It was created by </w:t>
      </w:r>
      <w:r w:rsidRPr="00985B49">
        <w:rPr>
          <w:rFonts w:ascii="Georgia" w:hAnsi="Georgia" w:cs="Calibri"/>
          <w:b/>
          <w:bCs/>
          <w:i/>
          <w:iCs/>
          <w:sz w:val="20"/>
          <w:szCs w:val="20"/>
        </w:rPr>
        <w:t xml:space="preserve">The </w:t>
      </w:r>
      <w:proofErr w:type="spellStart"/>
      <w:r w:rsidRPr="00985B49">
        <w:rPr>
          <w:rFonts w:ascii="Georgia" w:hAnsi="Georgia" w:cs="Calibri"/>
          <w:b/>
          <w:bCs/>
          <w:i/>
          <w:iCs/>
          <w:sz w:val="20"/>
          <w:szCs w:val="20"/>
        </w:rPr>
        <w:t>Favourite</w:t>
      </w:r>
      <w:proofErr w:type="spellEnd"/>
      <w:r w:rsidRPr="00985B49">
        <w:rPr>
          <w:rFonts w:ascii="Georgia" w:hAnsi="Georgia" w:cs="Calibri"/>
          <w:b/>
          <w:bCs/>
          <w:sz w:val="20"/>
          <w:szCs w:val="20"/>
        </w:rPr>
        <w:t xml:space="preserve"> screenwriter Tony McNamara. After this show's title character presses her husband to reintroduce the printing press at court, she's depicted in a political cartoon having sex with a (*)</w:t>
      </w:r>
      <w:r w:rsidRPr="00985B49">
        <w:rPr>
          <w:rFonts w:ascii="Georgia" w:hAnsi="Georgia" w:cs="Calibri"/>
          <w:sz w:val="20"/>
          <w:szCs w:val="20"/>
        </w:rPr>
        <w:t xml:space="preserve"> horse. In the final episode of its first season, an assassination plot is delayed after the title character receives a surprise birthday visit from Voltaire. For 10 points, name this Hulu show starring Elle Fanning as Catherine, Empress of Russia.</w:t>
      </w:r>
    </w:p>
    <w:p w14:paraId="526E0E85"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w:t>
      </w:r>
      <w:r w:rsidRPr="00985B49">
        <w:rPr>
          <w:rFonts w:ascii="Georgia" w:hAnsi="Georgia" w:cs="Calibri"/>
          <w:i/>
          <w:iCs/>
          <w:sz w:val="20"/>
          <w:szCs w:val="20"/>
        </w:rPr>
        <w:t xml:space="preserve">The </w:t>
      </w:r>
      <w:r w:rsidRPr="00985B49">
        <w:rPr>
          <w:rFonts w:ascii="Georgia" w:hAnsi="Georgia" w:cs="Calibri"/>
          <w:b/>
          <w:bCs/>
          <w:i/>
          <w:iCs/>
          <w:sz w:val="20"/>
          <w:szCs w:val="20"/>
          <w:u w:val="single"/>
        </w:rPr>
        <w:t>Great</w:t>
      </w:r>
    </w:p>
    <w:p w14:paraId="632FDBC2"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3E0E7A58" w14:textId="48A60B5B"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17. During a disagreement at a roller rink in this musical, one character accidentally pulls another over. Some characters in this musical remind each other of the lyrics to the </w:t>
      </w:r>
      <w:r w:rsidRPr="00985B49">
        <w:rPr>
          <w:rFonts w:ascii="Georgia" w:hAnsi="Georgia" w:cs="Calibri"/>
          <w:b/>
          <w:bCs/>
          <w:i/>
          <w:iCs/>
          <w:sz w:val="20"/>
          <w:szCs w:val="20"/>
        </w:rPr>
        <w:t>Porgy and Bess</w:t>
      </w:r>
      <w:r w:rsidRPr="00985B49">
        <w:rPr>
          <w:rFonts w:ascii="Georgia" w:hAnsi="Georgia" w:cs="Calibri"/>
          <w:b/>
          <w:bCs/>
          <w:sz w:val="20"/>
          <w:szCs w:val="20"/>
        </w:rPr>
        <w:t xml:space="preserve"> song, "Summertime." A crying infant is soothed to sleep when Simon plays the infant his concerto. Several scenes in this musical feature the </w:t>
      </w:r>
      <w:r w:rsidRPr="00985B49">
        <w:rPr>
          <w:rFonts w:ascii="Segoe UI Emoji" w:hAnsi="Segoe UI Emoji" w:cs="Segoe UI Emoji"/>
          <w:b/>
          <w:bCs/>
          <w:sz w:val="20"/>
          <w:szCs w:val="20"/>
        </w:rPr>
        <w:t>🫖</w:t>
      </w:r>
      <w:r w:rsidRPr="00985B49">
        <w:rPr>
          <w:rFonts w:ascii="Georgia" w:hAnsi="Georgia" w:cs="Calibri"/>
          <w:b/>
          <w:bCs/>
          <w:sz w:val="20"/>
          <w:szCs w:val="20"/>
        </w:rPr>
        <w:t xml:space="preserve"> "Telephone Guy" hovering in the background waiting for his girlfriend to call him on the only payphone in town. The male lead in this musical was originally played by (*)</w:t>
      </w:r>
      <w:r w:rsidRPr="00985B49">
        <w:rPr>
          <w:rFonts w:ascii="Georgia" w:hAnsi="Georgia" w:cs="Calibri"/>
          <w:sz w:val="20"/>
          <w:szCs w:val="20"/>
        </w:rPr>
        <w:t xml:space="preserve"> Tony Shalhoub. In this musical, Dina sings about her </w:t>
      </w:r>
      <w:proofErr w:type="gramStart"/>
      <w:r w:rsidRPr="00985B49">
        <w:rPr>
          <w:rFonts w:ascii="Georgia" w:hAnsi="Georgia" w:cs="Calibri"/>
          <w:sz w:val="20"/>
          <w:szCs w:val="20"/>
        </w:rPr>
        <w:t>memories</w:t>
      </w:r>
      <w:proofErr w:type="gramEnd"/>
      <w:r w:rsidRPr="00985B49">
        <w:rPr>
          <w:rFonts w:ascii="Georgia" w:hAnsi="Georgia" w:cs="Calibri"/>
          <w:sz w:val="20"/>
          <w:szCs w:val="20"/>
        </w:rPr>
        <w:t xml:space="preserve"> watching old movies starring Omar Sharif. The title group in this musical accidentally </w:t>
      </w:r>
      <w:r w:rsidR="004650E9" w:rsidRPr="00985B49">
        <w:rPr>
          <w:rFonts w:ascii="Georgia" w:hAnsi="Georgia" w:cs="Calibri"/>
          <w:sz w:val="20"/>
          <w:szCs w:val="20"/>
        </w:rPr>
        <w:t>arrives</w:t>
      </w:r>
      <w:r w:rsidRPr="00985B49">
        <w:rPr>
          <w:rFonts w:ascii="Georgia" w:hAnsi="Georgia" w:cs="Calibri"/>
          <w:sz w:val="20"/>
          <w:szCs w:val="20"/>
        </w:rPr>
        <w:t xml:space="preserve"> in the desert town of Bet </w:t>
      </w:r>
      <w:proofErr w:type="spellStart"/>
      <w:r w:rsidRPr="00985B49">
        <w:rPr>
          <w:rFonts w:ascii="Georgia" w:hAnsi="Georgia" w:cs="Calibri"/>
          <w:sz w:val="20"/>
          <w:szCs w:val="20"/>
        </w:rPr>
        <w:t>Hatikva</w:t>
      </w:r>
      <w:proofErr w:type="spellEnd"/>
      <w:r w:rsidRPr="00985B49">
        <w:rPr>
          <w:rFonts w:ascii="Georgia" w:hAnsi="Georgia" w:cs="Calibri"/>
          <w:sz w:val="20"/>
          <w:szCs w:val="20"/>
        </w:rPr>
        <w:t>. For 10 points, name this winner of the 2018 Tony for Best Musical titled for a stay by the Alexandria Ceremonial Police Orchestra in an Israeli town.</w:t>
      </w:r>
    </w:p>
    <w:p w14:paraId="4C7845C7"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w:t>
      </w:r>
      <w:r w:rsidRPr="00985B49">
        <w:rPr>
          <w:rFonts w:ascii="Georgia" w:hAnsi="Georgia" w:cs="Calibri"/>
          <w:i/>
          <w:iCs/>
          <w:sz w:val="20"/>
          <w:szCs w:val="20"/>
        </w:rPr>
        <w:t xml:space="preserve">The </w:t>
      </w:r>
      <w:r w:rsidRPr="00985B49">
        <w:rPr>
          <w:rFonts w:ascii="Georgia" w:hAnsi="Georgia" w:cs="Calibri"/>
          <w:b/>
          <w:bCs/>
          <w:i/>
          <w:iCs/>
          <w:sz w:val="20"/>
          <w:szCs w:val="20"/>
          <w:u w:val="single"/>
        </w:rPr>
        <w:t>Band's Visit</w:t>
      </w:r>
    </w:p>
    <w:p w14:paraId="3D19CBE5"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21AFD98C" w14:textId="565B4B6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18. </w:t>
      </w:r>
      <w:r w:rsidR="00A535D1">
        <w:rPr>
          <w:rFonts w:ascii="Georgia" w:hAnsi="Georgia" w:cs="Calibri"/>
          <w:b/>
          <w:bCs/>
          <w:sz w:val="20"/>
          <w:szCs w:val="20"/>
        </w:rPr>
        <w:t xml:space="preserve">Real or stage name acceptable. </w:t>
      </w:r>
      <w:r w:rsidRPr="00985B49">
        <w:rPr>
          <w:rFonts w:ascii="Georgia" w:hAnsi="Georgia" w:cs="Calibri"/>
          <w:b/>
          <w:bCs/>
          <w:sz w:val="20"/>
          <w:szCs w:val="20"/>
        </w:rPr>
        <w:t xml:space="preserve">A TV show created by this man ran for one season but lost the ratings war to </w:t>
      </w:r>
      <w:r w:rsidRPr="00985B49">
        <w:rPr>
          <w:rFonts w:ascii="Georgia" w:hAnsi="Georgia" w:cs="Calibri"/>
          <w:b/>
          <w:bCs/>
          <w:i/>
          <w:iCs/>
          <w:sz w:val="20"/>
          <w:szCs w:val="20"/>
        </w:rPr>
        <w:t>Wagon Train</w:t>
      </w:r>
      <w:r w:rsidRPr="00985B49">
        <w:rPr>
          <w:rFonts w:ascii="Georgia" w:hAnsi="Georgia" w:cs="Calibri"/>
          <w:b/>
          <w:bCs/>
          <w:sz w:val="20"/>
          <w:szCs w:val="20"/>
        </w:rPr>
        <w:t xml:space="preserve">. This man indignantly asks, "You know how much a </w:t>
      </w:r>
      <w:r w:rsidR="00B34F7B" w:rsidRPr="00985B49">
        <w:rPr>
          <w:rFonts w:ascii="Georgia" w:hAnsi="Georgia" w:cs="Calibri"/>
          <w:b/>
          <w:bCs/>
          <w:sz w:val="20"/>
          <w:szCs w:val="20"/>
        </w:rPr>
        <w:t>fifty-piece</w:t>
      </w:r>
      <w:r w:rsidRPr="00985B49">
        <w:rPr>
          <w:rFonts w:ascii="Georgia" w:hAnsi="Georgia" w:cs="Calibri"/>
          <w:b/>
          <w:bCs/>
          <w:sz w:val="20"/>
          <w:szCs w:val="20"/>
        </w:rPr>
        <w:t xml:space="preserve"> orchestra costs?" in a song whose chorus notes, "How we love to go for a ride / And see the country far and wide." After this man's early death at age 52, his son revived some characters he created with a 1980 punk album featuring covers of "Refugee" and </w:t>
      </w:r>
      <w:r w:rsidRPr="00985B49">
        <w:rPr>
          <w:rFonts w:ascii="Segoe UI Emoji" w:hAnsi="Segoe UI Emoji" w:cs="Segoe UI Emoji"/>
          <w:b/>
          <w:bCs/>
          <w:sz w:val="20"/>
          <w:szCs w:val="20"/>
        </w:rPr>
        <w:t>🫖</w:t>
      </w:r>
      <w:r w:rsidRPr="00985B49">
        <w:rPr>
          <w:rFonts w:ascii="Georgia" w:hAnsi="Georgia" w:cs="Calibri"/>
          <w:b/>
          <w:bCs/>
          <w:sz w:val="20"/>
          <w:szCs w:val="20"/>
        </w:rPr>
        <w:t xml:space="preserve"> "My Sharona." One group created by this man released albums in the 1960s where they "See Doctor Dolittle" and "Sing the Beatles Hits." This man's most famous creations were named after three executives at Liberty Records. His signature effect was pioneered in a song containing the lyric, (*)</w:t>
      </w:r>
      <w:r w:rsidRPr="00985B49">
        <w:rPr>
          <w:rFonts w:ascii="Georgia" w:hAnsi="Georgia" w:cs="Calibri"/>
          <w:sz w:val="20"/>
          <w:szCs w:val="20"/>
        </w:rPr>
        <w:t xml:space="preserve"> "Ooh </w:t>
      </w:r>
      <w:proofErr w:type="spellStart"/>
      <w:r w:rsidRPr="00985B49">
        <w:rPr>
          <w:rFonts w:ascii="Georgia" w:hAnsi="Georgia" w:cs="Calibri"/>
          <w:sz w:val="20"/>
          <w:szCs w:val="20"/>
        </w:rPr>
        <w:t>Eeh</w:t>
      </w:r>
      <w:proofErr w:type="spellEnd"/>
      <w:r w:rsidRPr="00985B49">
        <w:rPr>
          <w:rFonts w:ascii="Georgia" w:hAnsi="Georgia" w:cs="Calibri"/>
          <w:sz w:val="20"/>
          <w:szCs w:val="20"/>
        </w:rPr>
        <w:t xml:space="preserve"> Ooh Ah </w:t>
      </w:r>
      <w:proofErr w:type="spellStart"/>
      <w:r w:rsidRPr="00985B49">
        <w:rPr>
          <w:rFonts w:ascii="Georgia" w:hAnsi="Georgia" w:cs="Calibri"/>
          <w:sz w:val="20"/>
          <w:szCs w:val="20"/>
        </w:rPr>
        <w:t>Ah</w:t>
      </w:r>
      <w:proofErr w:type="spellEnd"/>
      <w:r w:rsidRPr="00985B49">
        <w:rPr>
          <w:rFonts w:ascii="Georgia" w:hAnsi="Georgia" w:cs="Calibri"/>
          <w:sz w:val="20"/>
          <w:szCs w:val="20"/>
        </w:rPr>
        <w:t xml:space="preserve"> Ting Tang Walla Walla Bing Bang" called "The Witch Doctor." For 10 points, name this creator of Alvin and the Chipmunks.</w:t>
      </w:r>
    </w:p>
    <w:p w14:paraId="7239A307" w14:textId="75345921" w:rsidR="00985B49" w:rsidRPr="00985B49" w:rsidRDefault="00985B49" w:rsidP="00985B49">
      <w:pPr>
        <w:pStyle w:val="NormalWeb"/>
        <w:spacing w:before="0" w:beforeAutospacing="0" w:after="0" w:afterAutospacing="0"/>
        <w:rPr>
          <w:rFonts w:ascii="Georgia" w:hAnsi="Georgia" w:cs="Calibri"/>
          <w:sz w:val="20"/>
          <w:szCs w:val="20"/>
        </w:rPr>
      </w:pPr>
      <w:commentRangeStart w:id="0"/>
      <w:r w:rsidRPr="00985B49">
        <w:rPr>
          <w:rFonts w:ascii="Georgia" w:hAnsi="Georgia" w:cs="Calibri"/>
          <w:sz w:val="20"/>
          <w:szCs w:val="20"/>
        </w:rPr>
        <w:t>ANSWER:</w:t>
      </w:r>
      <w:r w:rsidR="00A535D1">
        <w:rPr>
          <w:rFonts w:ascii="Georgia" w:hAnsi="Georgia" w:cs="Calibri"/>
          <w:sz w:val="20"/>
          <w:szCs w:val="20"/>
        </w:rPr>
        <w:t xml:space="preserve"> </w:t>
      </w:r>
      <w:r w:rsidRPr="00985B49">
        <w:rPr>
          <w:rFonts w:ascii="Georgia" w:hAnsi="Georgia" w:cs="Calibri"/>
          <w:sz w:val="20"/>
          <w:szCs w:val="20"/>
        </w:rPr>
        <w:t xml:space="preserve">Dave </w:t>
      </w:r>
      <w:r w:rsidRPr="00985B49">
        <w:rPr>
          <w:rFonts w:ascii="Georgia" w:hAnsi="Georgia" w:cs="Calibri"/>
          <w:b/>
          <w:bCs/>
          <w:sz w:val="20"/>
          <w:szCs w:val="20"/>
          <w:u w:val="single"/>
        </w:rPr>
        <w:t>Seville</w:t>
      </w:r>
      <w:r w:rsidR="00F96F5B">
        <w:rPr>
          <w:rFonts w:ascii="Georgia" w:hAnsi="Georgia" w:cs="Calibri"/>
          <w:sz w:val="20"/>
          <w:szCs w:val="20"/>
        </w:rPr>
        <w:t xml:space="preserve"> [or </w:t>
      </w:r>
      <w:r w:rsidR="00F96F5B" w:rsidRPr="00F96F5B">
        <w:rPr>
          <w:rFonts w:ascii="Georgia" w:hAnsi="Georgia" w:cs="Calibri"/>
          <w:sz w:val="20"/>
          <w:szCs w:val="20"/>
        </w:rPr>
        <w:t xml:space="preserve">Ross </w:t>
      </w:r>
      <w:proofErr w:type="spellStart"/>
      <w:r w:rsidR="00F96F5B" w:rsidRPr="00F96F5B">
        <w:rPr>
          <w:rFonts w:ascii="Georgia" w:hAnsi="Georgia" w:cs="Calibri"/>
          <w:b/>
          <w:bCs/>
          <w:sz w:val="20"/>
          <w:szCs w:val="20"/>
          <w:u w:val="single"/>
        </w:rPr>
        <w:t>Bagdasarian</w:t>
      </w:r>
      <w:proofErr w:type="spellEnd"/>
      <w:r w:rsidR="00F96F5B">
        <w:rPr>
          <w:rFonts w:ascii="Georgia" w:hAnsi="Georgia" w:cs="Calibri"/>
          <w:sz w:val="20"/>
          <w:szCs w:val="20"/>
        </w:rPr>
        <w:t>;</w:t>
      </w:r>
      <w:r w:rsidR="00A535D1">
        <w:rPr>
          <w:rFonts w:ascii="Georgia" w:hAnsi="Georgia" w:cs="Calibri"/>
          <w:sz w:val="20"/>
          <w:szCs w:val="20"/>
        </w:rPr>
        <w:t xml:space="preserve"> </w:t>
      </w:r>
      <w:r w:rsidRPr="00985B49">
        <w:rPr>
          <w:rFonts w:ascii="Georgia" w:hAnsi="Georgia" w:cs="Calibri"/>
          <w:sz w:val="20"/>
          <w:szCs w:val="20"/>
        </w:rPr>
        <w:t xml:space="preserve">or David </w:t>
      </w:r>
      <w:r w:rsidRPr="00985B49">
        <w:rPr>
          <w:rFonts w:ascii="Georgia" w:hAnsi="Georgia" w:cs="Calibri"/>
          <w:b/>
          <w:bCs/>
          <w:sz w:val="20"/>
          <w:szCs w:val="20"/>
          <w:u w:val="single"/>
        </w:rPr>
        <w:t>Seville</w:t>
      </w:r>
      <w:r w:rsidRPr="00985B49">
        <w:rPr>
          <w:rFonts w:ascii="Georgia" w:hAnsi="Georgia" w:cs="Calibri"/>
          <w:sz w:val="20"/>
          <w:szCs w:val="20"/>
        </w:rPr>
        <w:t xml:space="preserve">; accept just </w:t>
      </w:r>
      <w:r w:rsidRPr="00985B49">
        <w:rPr>
          <w:rFonts w:ascii="Georgia" w:hAnsi="Georgia" w:cs="Calibri"/>
          <w:b/>
          <w:bCs/>
          <w:sz w:val="20"/>
          <w:szCs w:val="20"/>
          <w:u w:val="single"/>
        </w:rPr>
        <w:t>Dave</w:t>
      </w:r>
      <w:r w:rsidRPr="00985B49">
        <w:rPr>
          <w:rFonts w:ascii="Georgia" w:hAnsi="Georgia" w:cs="Calibri"/>
          <w:sz w:val="20"/>
          <w:szCs w:val="20"/>
        </w:rPr>
        <w:t>]</w:t>
      </w:r>
      <w:commentRangeEnd w:id="0"/>
      <w:r w:rsidR="00D150DC">
        <w:rPr>
          <w:rStyle w:val="CommentReference"/>
          <w:rFonts w:asciiTheme="minorHAnsi" w:eastAsiaTheme="minorHAnsi" w:hAnsiTheme="minorHAnsi" w:cstheme="minorBidi"/>
        </w:rPr>
        <w:commentReference w:id="0"/>
      </w:r>
    </w:p>
    <w:p w14:paraId="28303536"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5C762139"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19. Rob Sheffield declared one of this band's albums to be "a concept record about how long all the songs were"; one such song on that record was "</w:t>
      </w:r>
      <w:proofErr w:type="spellStart"/>
      <w:r w:rsidRPr="00985B49">
        <w:rPr>
          <w:rFonts w:ascii="Georgia" w:hAnsi="Georgia" w:cs="Calibri"/>
          <w:b/>
          <w:bCs/>
          <w:sz w:val="20"/>
          <w:szCs w:val="20"/>
        </w:rPr>
        <w:t>D'You</w:t>
      </w:r>
      <w:proofErr w:type="spellEnd"/>
      <w:r w:rsidRPr="00985B49">
        <w:rPr>
          <w:rFonts w:ascii="Georgia" w:hAnsi="Georgia" w:cs="Calibri"/>
          <w:b/>
          <w:bCs/>
          <w:sz w:val="20"/>
          <w:szCs w:val="20"/>
        </w:rPr>
        <w:t xml:space="preserve"> Know What I Mean?" One member of this band got a gig carrying equipment for the </w:t>
      </w:r>
      <w:proofErr w:type="spellStart"/>
      <w:r w:rsidRPr="00985B49">
        <w:rPr>
          <w:rFonts w:ascii="Georgia" w:hAnsi="Georgia" w:cs="Calibri"/>
          <w:b/>
          <w:bCs/>
          <w:sz w:val="20"/>
          <w:szCs w:val="20"/>
        </w:rPr>
        <w:t>Inspiral</w:t>
      </w:r>
      <w:proofErr w:type="spellEnd"/>
      <w:r w:rsidRPr="00985B49">
        <w:rPr>
          <w:rFonts w:ascii="Georgia" w:hAnsi="Georgia" w:cs="Calibri"/>
          <w:b/>
          <w:bCs/>
          <w:sz w:val="20"/>
          <w:szCs w:val="20"/>
        </w:rPr>
        <w:t xml:space="preserve"> Carpets after he was busted at age 18 for house burglary. This band got kicked out of the </w:t>
      </w:r>
      <w:proofErr w:type="gramStart"/>
      <w:r w:rsidRPr="00985B49">
        <w:rPr>
          <w:rFonts w:ascii="Georgia" w:hAnsi="Georgia" w:cs="Calibri"/>
          <w:b/>
          <w:bCs/>
          <w:sz w:val="20"/>
          <w:szCs w:val="20"/>
        </w:rPr>
        <w:t>aforementioned Abbey Road</w:t>
      </w:r>
      <w:proofErr w:type="gramEnd"/>
      <w:r w:rsidRPr="00985B49">
        <w:rPr>
          <w:rFonts w:ascii="Georgia" w:hAnsi="Georgia" w:cs="Calibri"/>
          <w:b/>
          <w:bCs/>
          <w:sz w:val="20"/>
          <w:szCs w:val="20"/>
        </w:rPr>
        <w:t xml:space="preserve"> Studio for playing too loud while recording an album that featured 30 overdubbed guitar tracks on the track "My Big Mouth" and the nine-minute-long </w:t>
      </w:r>
      <w:r w:rsidRPr="00985B49">
        <w:rPr>
          <w:rFonts w:ascii="Segoe UI Emoji" w:hAnsi="Segoe UI Emoji" w:cs="Segoe UI Emoji"/>
          <w:b/>
          <w:bCs/>
          <w:sz w:val="20"/>
          <w:szCs w:val="20"/>
        </w:rPr>
        <w:t>🫖</w:t>
      </w:r>
      <w:r w:rsidRPr="00985B49">
        <w:rPr>
          <w:rFonts w:ascii="Georgia" w:hAnsi="Georgia" w:cs="Calibri"/>
          <w:b/>
          <w:bCs/>
          <w:sz w:val="20"/>
          <w:szCs w:val="20"/>
        </w:rPr>
        <w:t xml:space="preserve"> "All Around the World." Contemporary critics mostly liked their now-hated album </w:t>
      </w:r>
      <w:r w:rsidRPr="00985B49">
        <w:rPr>
          <w:rFonts w:ascii="Georgia" w:hAnsi="Georgia" w:cs="Calibri"/>
          <w:b/>
          <w:bCs/>
          <w:i/>
          <w:iCs/>
          <w:sz w:val="20"/>
          <w:szCs w:val="20"/>
        </w:rPr>
        <w:t>Be Here Now</w:t>
      </w:r>
      <w:r w:rsidRPr="00985B49">
        <w:rPr>
          <w:rFonts w:ascii="Georgia" w:hAnsi="Georgia" w:cs="Calibri"/>
          <w:b/>
          <w:bCs/>
          <w:sz w:val="20"/>
          <w:szCs w:val="20"/>
        </w:rPr>
        <w:t>. A member of this band told the press that he hoped that a rival band would "catch AIDS and die" after that band's single, "Country House," outsold this band's single. This band fought (*)</w:t>
      </w:r>
      <w:r w:rsidRPr="00985B49">
        <w:rPr>
          <w:rFonts w:ascii="Georgia" w:hAnsi="Georgia" w:cs="Calibri"/>
          <w:sz w:val="20"/>
          <w:szCs w:val="20"/>
        </w:rPr>
        <w:t xml:space="preserve"> Blur in the so-called Battle of Britpop. For 10 points, name this British rock band founded by the Gallagher brothers that produced hits such as "Wonder Wall".</w:t>
      </w:r>
    </w:p>
    <w:p w14:paraId="3AE561EC"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w:t>
      </w:r>
      <w:r w:rsidRPr="00985B49">
        <w:rPr>
          <w:rFonts w:ascii="Georgia" w:hAnsi="Georgia" w:cs="Calibri"/>
          <w:b/>
          <w:bCs/>
          <w:sz w:val="20"/>
          <w:szCs w:val="20"/>
          <w:u w:val="single"/>
        </w:rPr>
        <w:t>Oasis</w:t>
      </w:r>
    </w:p>
    <w:p w14:paraId="0CEA68E3"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17C69140"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20. A law student named Douglas A. </w:t>
      </w:r>
      <w:proofErr w:type="spellStart"/>
      <w:r w:rsidRPr="00985B49">
        <w:rPr>
          <w:rFonts w:ascii="Georgia" w:hAnsi="Georgia" w:cs="Calibri"/>
          <w:b/>
          <w:bCs/>
          <w:sz w:val="20"/>
          <w:szCs w:val="20"/>
        </w:rPr>
        <w:t>Hedenkamp</w:t>
      </w:r>
      <w:proofErr w:type="spellEnd"/>
      <w:r w:rsidRPr="00985B49">
        <w:rPr>
          <w:rFonts w:ascii="Georgia" w:hAnsi="Georgia" w:cs="Calibri"/>
          <w:b/>
          <w:bCs/>
          <w:sz w:val="20"/>
          <w:szCs w:val="20"/>
        </w:rPr>
        <w:t xml:space="preserve"> was threatened with a "slander of title" lawsuit when he pointed out that the copyright filing for this film may have been improper. The sound in this film was provided by the cut-rate, patent-infringing system of Pat Powers called the Powers </w:t>
      </w:r>
      <w:proofErr w:type="spellStart"/>
      <w:r w:rsidRPr="00985B49">
        <w:rPr>
          <w:rFonts w:ascii="Georgia" w:hAnsi="Georgia" w:cs="Calibri"/>
          <w:b/>
          <w:bCs/>
          <w:sz w:val="20"/>
          <w:szCs w:val="20"/>
        </w:rPr>
        <w:t>Cinephone</w:t>
      </w:r>
      <w:proofErr w:type="spellEnd"/>
      <w:r w:rsidRPr="00985B49">
        <w:rPr>
          <w:rFonts w:ascii="Georgia" w:hAnsi="Georgia" w:cs="Calibri"/>
          <w:b/>
          <w:bCs/>
          <w:sz w:val="20"/>
          <w:szCs w:val="20"/>
        </w:rPr>
        <w:t xml:space="preserve"> and was the first to be scored by Wilfred Jackson. The star of this film had previously appeared in a parody of a Douglas Fairbanks movie titled "The </w:t>
      </w:r>
      <w:r w:rsidRPr="00985B49">
        <w:rPr>
          <w:rFonts w:ascii="Segoe UI Emoji" w:hAnsi="Segoe UI Emoji" w:cs="Segoe UI Emoji"/>
          <w:b/>
          <w:bCs/>
          <w:sz w:val="20"/>
          <w:szCs w:val="20"/>
        </w:rPr>
        <w:t>🫖</w:t>
      </w:r>
      <w:r w:rsidRPr="00985B49">
        <w:rPr>
          <w:rFonts w:ascii="Georgia" w:hAnsi="Georgia" w:cs="Calibri"/>
          <w:b/>
          <w:bCs/>
          <w:sz w:val="20"/>
          <w:szCs w:val="20"/>
        </w:rPr>
        <w:t xml:space="preserve"> </w:t>
      </w:r>
      <w:proofErr w:type="spellStart"/>
      <w:r w:rsidRPr="00985B49">
        <w:rPr>
          <w:rFonts w:ascii="Georgia" w:hAnsi="Georgia" w:cs="Calibri"/>
          <w:b/>
          <w:bCs/>
          <w:sz w:val="20"/>
          <w:szCs w:val="20"/>
        </w:rPr>
        <w:t>Gallopin</w:t>
      </w:r>
      <w:proofErr w:type="spellEnd"/>
      <w:r w:rsidRPr="00985B49">
        <w:rPr>
          <w:rFonts w:ascii="Georgia" w:hAnsi="Georgia" w:cs="Calibri"/>
          <w:b/>
          <w:bCs/>
          <w:sz w:val="20"/>
          <w:szCs w:val="20"/>
        </w:rPr>
        <w:t>' Gaucho." After a goat eats the sheet music to "Turkey in the Straw" in this film, the goat is fashioned into a street organ that can keep playing the song. This film was co-directed by (*)</w:t>
      </w:r>
      <w:r w:rsidRPr="00985B49">
        <w:rPr>
          <w:rFonts w:ascii="Georgia" w:hAnsi="Georgia" w:cs="Calibri"/>
          <w:sz w:val="20"/>
          <w:szCs w:val="20"/>
        </w:rPr>
        <w:t xml:space="preserve"> </w:t>
      </w:r>
      <w:proofErr w:type="spellStart"/>
      <w:r w:rsidRPr="00985B49">
        <w:rPr>
          <w:rFonts w:ascii="Georgia" w:hAnsi="Georgia" w:cs="Calibri"/>
          <w:sz w:val="20"/>
          <w:szCs w:val="20"/>
        </w:rPr>
        <w:t>Ub</w:t>
      </w:r>
      <w:proofErr w:type="spellEnd"/>
      <w:r w:rsidRPr="00985B49">
        <w:rPr>
          <w:rFonts w:ascii="Georgia" w:hAnsi="Georgia" w:cs="Calibri"/>
          <w:sz w:val="20"/>
          <w:szCs w:val="20"/>
        </w:rPr>
        <w:t xml:space="preserve"> </w:t>
      </w:r>
      <w:proofErr w:type="spellStart"/>
      <w:r w:rsidRPr="00985B49">
        <w:rPr>
          <w:rFonts w:ascii="Georgia" w:hAnsi="Georgia" w:cs="Calibri"/>
          <w:sz w:val="20"/>
          <w:szCs w:val="20"/>
        </w:rPr>
        <w:t>Iwerks</w:t>
      </w:r>
      <w:proofErr w:type="spellEnd"/>
      <w:r w:rsidRPr="00985B49">
        <w:rPr>
          <w:rFonts w:ascii="Georgia" w:hAnsi="Georgia" w:cs="Calibri"/>
          <w:sz w:val="20"/>
          <w:szCs w:val="20"/>
        </w:rPr>
        <w:t xml:space="preserve">. This film preceded the feature film </w:t>
      </w:r>
      <w:r w:rsidRPr="00985B49">
        <w:rPr>
          <w:rFonts w:ascii="Georgia" w:hAnsi="Georgia" w:cs="Calibri"/>
          <w:i/>
          <w:iCs/>
          <w:sz w:val="20"/>
          <w:szCs w:val="20"/>
        </w:rPr>
        <w:t>Gang War</w:t>
      </w:r>
      <w:r w:rsidRPr="00985B49">
        <w:rPr>
          <w:rFonts w:ascii="Georgia" w:hAnsi="Georgia" w:cs="Calibri"/>
          <w:sz w:val="20"/>
          <w:szCs w:val="20"/>
        </w:rPr>
        <w:t xml:space="preserve"> and </w:t>
      </w:r>
      <w:proofErr w:type="gramStart"/>
      <w:r w:rsidRPr="00985B49">
        <w:rPr>
          <w:rFonts w:ascii="Georgia" w:hAnsi="Georgia" w:cs="Calibri"/>
          <w:sz w:val="20"/>
          <w:szCs w:val="20"/>
        </w:rPr>
        <w:t>has</w:t>
      </w:r>
      <w:proofErr w:type="gramEnd"/>
      <w:r w:rsidRPr="00985B49">
        <w:rPr>
          <w:rFonts w:ascii="Georgia" w:hAnsi="Georgia" w:cs="Calibri"/>
          <w:sz w:val="20"/>
          <w:szCs w:val="20"/>
        </w:rPr>
        <w:t xml:space="preserve"> a title parodying a film known for its iconic house falling scene. For 10 points, name this first widely released short film starring Mickey Mouse.</w:t>
      </w:r>
    </w:p>
    <w:p w14:paraId="37BF1459"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ANSWER "</w:t>
      </w:r>
      <w:r w:rsidRPr="00985B49">
        <w:rPr>
          <w:rFonts w:ascii="Georgia" w:hAnsi="Georgia" w:cs="Calibri"/>
          <w:b/>
          <w:bCs/>
          <w:sz w:val="20"/>
          <w:szCs w:val="20"/>
          <w:u w:val="single"/>
        </w:rPr>
        <w:t>Steamboat Willie</w:t>
      </w:r>
      <w:r w:rsidRPr="00985B49">
        <w:rPr>
          <w:rFonts w:ascii="Georgia" w:hAnsi="Georgia" w:cs="Calibri"/>
          <w:sz w:val="20"/>
          <w:szCs w:val="20"/>
        </w:rPr>
        <w:t>"</w:t>
      </w:r>
    </w:p>
    <w:p w14:paraId="387C7AD7" w14:textId="77777777"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w:t>
      </w:r>
    </w:p>
    <w:p w14:paraId="1A816226" w14:textId="78EC420A" w:rsidR="00985B49" w:rsidRPr="00985B49" w:rsidRDefault="00985B49" w:rsidP="00985B49">
      <w:pPr>
        <w:pStyle w:val="NormalWeb"/>
        <w:spacing w:before="0" w:beforeAutospacing="0" w:after="0" w:afterAutospacing="0"/>
        <w:rPr>
          <w:rFonts w:ascii="Georgia" w:hAnsi="Georgia" w:cs="Calibri"/>
          <w:sz w:val="20"/>
          <w:szCs w:val="20"/>
        </w:rPr>
      </w:pPr>
      <w:r w:rsidRPr="00985B49">
        <w:rPr>
          <w:rFonts w:ascii="Georgia" w:hAnsi="Georgia" w:cs="Calibri"/>
          <w:b/>
          <w:bCs/>
          <w:sz w:val="20"/>
          <w:szCs w:val="20"/>
        </w:rPr>
        <w:t xml:space="preserve">21. This character once answers a question about his past work history by stating, "yes, if it is to be said, so it be, so it is" and later tries to get legal advice from a </w:t>
      </w:r>
      <w:r w:rsidR="004650E9" w:rsidRPr="00985B49">
        <w:rPr>
          <w:rFonts w:ascii="Georgia" w:hAnsi="Georgia" w:cs="Calibri"/>
          <w:b/>
          <w:bCs/>
          <w:sz w:val="20"/>
          <w:szCs w:val="20"/>
        </w:rPr>
        <w:t>first-year</w:t>
      </w:r>
      <w:r w:rsidRPr="00985B49">
        <w:rPr>
          <w:rFonts w:ascii="Georgia" w:hAnsi="Georgia" w:cs="Calibri"/>
          <w:b/>
          <w:bCs/>
          <w:sz w:val="20"/>
          <w:szCs w:val="20"/>
        </w:rPr>
        <w:t xml:space="preserve"> law student after a more experienced lawyer visits his apartment offering to represent him. This character has several water bottles thrown at him in a </w:t>
      </w:r>
      <w:r w:rsidR="004650E9" w:rsidRPr="00985B49">
        <w:rPr>
          <w:rFonts w:ascii="Georgia" w:hAnsi="Georgia" w:cs="Calibri"/>
          <w:b/>
          <w:bCs/>
          <w:sz w:val="20"/>
          <w:szCs w:val="20"/>
        </w:rPr>
        <w:t>second tier</w:t>
      </w:r>
      <w:r w:rsidRPr="00985B49">
        <w:rPr>
          <w:rFonts w:ascii="Georgia" w:hAnsi="Georgia" w:cs="Calibri"/>
          <w:b/>
          <w:bCs/>
          <w:sz w:val="20"/>
          <w:szCs w:val="20"/>
        </w:rPr>
        <w:t xml:space="preserve"> </w:t>
      </w:r>
      <w:r w:rsidRPr="00985B49">
        <w:rPr>
          <w:rFonts w:ascii="Segoe UI Emoji" w:hAnsi="Segoe UI Emoji" w:cs="Segoe UI Emoji"/>
          <w:b/>
          <w:bCs/>
          <w:sz w:val="20"/>
          <w:szCs w:val="20"/>
        </w:rPr>
        <w:t>🫖</w:t>
      </w:r>
      <w:r w:rsidRPr="00985B49">
        <w:rPr>
          <w:rFonts w:ascii="Georgia" w:hAnsi="Georgia" w:cs="Calibri"/>
          <w:b/>
          <w:bCs/>
          <w:sz w:val="20"/>
          <w:szCs w:val="20"/>
        </w:rPr>
        <w:t xml:space="preserve"> saferoom during a lockdown drill caused by an employee at a news division committing suicide. This character files a lawsuit against Greenpeace after his grandfather cuts him out of his will. The first shot of this character sees him vomiting into a (*)</w:t>
      </w:r>
      <w:r w:rsidRPr="00985B49">
        <w:rPr>
          <w:rFonts w:ascii="Georgia" w:hAnsi="Georgia" w:cs="Calibri"/>
          <w:sz w:val="20"/>
          <w:szCs w:val="20"/>
        </w:rPr>
        <w:t xml:space="preserve"> theme park costume. Early in the series, this extremely tall character secretly smuggles out some documents revealing secret payouts in this company's cruise division after being made to shred those documents by Tom. For 10 points, name this much-mocked cousin of the Roy family on </w:t>
      </w:r>
      <w:r w:rsidRPr="00985B49">
        <w:rPr>
          <w:rFonts w:ascii="Georgia" w:hAnsi="Georgia" w:cs="Calibri"/>
          <w:i/>
          <w:iCs/>
          <w:sz w:val="20"/>
          <w:szCs w:val="20"/>
        </w:rPr>
        <w:t>Succession</w:t>
      </w:r>
      <w:r w:rsidRPr="00985B49">
        <w:rPr>
          <w:rFonts w:ascii="Georgia" w:hAnsi="Georgia" w:cs="Calibri"/>
          <w:sz w:val="20"/>
          <w:szCs w:val="20"/>
        </w:rPr>
        <w:t>.</w:t>
      </w:r>
    </w:p>
    <w:p w14:paraId="2A07766C" w14:textId="2B8FFFB8" w:rsidR="00C67B88" w:rsidRPr="00C67B88" w:rsidRDefault="00985B49" w:rsidP="00D675FA">
      <w:pPr>
        <w:pStyle w:val="NormalWeb"/>
        <w:spacing w:before="0" w:beforeAutospacing="0" w:after="0" w:afterAutospacing="0"/>
        <w:rPr>
          <w:rFonts w:ascii="Georgia" w:hAnsi="Georgia" w:cs="Calibri"/>
          <w:sz w:val="20"/>
          <w:szCs w:val="20"/>
        </w:rPr>
      </w:pPr>
      <w:r w:rsidRPr="00985B49">
        <w:rPr>
          <w:rFonts w:ascii="Georgia" w:hAnsi="Georgia" w:cs="Calibri"/>
          <w:sz w:val="20"/>
          <w:szCs w:val="20"/>
        </w:rPr>
        <w:t xml:space="preserve">ANSWER: Cousin </w:t>
      </w:r>
      <w:r w:rsidRPr="00985B49">
        <w:rPr>
          <w:rFonts w:ascii="Georgia" w:hAnsi="Georgia" w:cs="Calibri"/>
          <w:b/>
          <w:bCs/>
          <w:sz w:val="20"/>
          <w:szCs w:val="20"/>
          <w:u w:val="single"/>
        </w:rPr>
        <w:t>Greg</w:t>
      </w:r>
      <w:r w:rsidRPr="00985B49">
        <w:rPr>
          <w:rFonts w:ascii="Georgia" w:hAnsi="Georgia" w:cs="Calibri"/>
          <w:sz w:val="20"/>
          <w:szCs w:val="20"/>
        </w:rPr>
        <w:t xml:space="preserve"> [or Greg </w:t>
      </w:r>
      <w:r w:rsidRPr="00985B49">
        <w:rPr>
          <w:rFonts w:ascii="Georgia" w:hAnsi="Georgia" w:cs="Calibri"/>
          <w:b/>
          <w:bCs/>
          <w:sz w:val="20"/>
          <w:szCs w:val="20"/>
          <w:u w:val="single"/>
        </w:rPr>
        <w:t>Hirsch</w:t>
      </w:r>
      <w:r w:rsidRPr="00985B49">
        <w:rPr>
          <w:rFonts w:ascii="Georgia" w:hAnsi="Georgia" w:cs="Calibri"/>
          <w:sz w:val="20"/>
          <w:szCs w:val="20"/>
        </w:rPr>
        <w:t>]</w:t>
      </w:r>
      <w:r w:rsidR="00635400">
        <w:rPr>
          <w:rFonts w:ascii="Georgia" w:hAnsi="Georgia" w:cs="Calibri"/>
          <w:sz w:val="20"/>
          <w:szCs w:val="20"/>
        </w:rPr>
        <w:br/>
      </w:r>
      <w:r w:rsidR="00635400">
        <w:rPr>
          <w:rFonts w:ascii="Georgia" w:hAnsi="Georgia" w:cs="Calibri"/>
          <w:sz w:val="20"/>
          <w:szCs w:val="20"/>
        </w:rPr>
        <w:br/>
      </w:r>
      <w:r w:rsidR="00C67B88" w:rsidRPr="00635400">
        <w:rPr>
          <w:rFonts w:ascii="Georgia" w:hAnsi="Georgia" w:cs="Calibri"/>
          <w:b/>
          <w:bCs/>
          <w:sz w:val="20"/>
          <w:szCs w:val="20"/>
        </w:rPr>
        <w:t xml:space="preserve">22. </w:t>
      </w:r>
      <w:r w:rsidR="00C67B88" w:rsidRPr="00C67B88">
        <w:rPr>
          <w:rFonts w:ascii="Georgia" w:hAnsi="Georgia" w:cs="Calibri"/>
          <w:b/>
          <w:bCs/>
          <w:sz w:val="20"/>
          <w:szCs w:val="20"/>
        </w:rPr>
        <w:t xml:space="preserve">In an action sequence, this character escapes from a furnace by using two vacuum cleaners as suction cups. </w:t>
      </w:r>
      <w:r w:rsidR="00B7460E" w:rsidRPr="00635400">
        <w:rPr>
          <w:rFonts w:ascii="Georgia" w:hAnsi="Georgia" w:cs="Calibri"/>
          <w:b/>
          <w:bCs/>
          <w:sz w:val="20"/>
          <w:szCs w:val="20"/>
        </w:rPr>
        <w:t xml:space="preserve">This character accidentally shaves part of the head of </w:t>
      </w:r>
      <w:r w:rsidR="00C34796" w:rsidRPr="00635400">
        <w:rPr>
          <w:rFonts w:ascii="Georgia" w:hAnsi="Georgia" w:cs="Calibri"/>
          <w:b/>
          <w:bCs/>
          <w:sz w:val="20"/>
          <w:szCs w:val="20"/>
        </w:rPr>
        <w:t xml:space="preserve">Tom Conti’s Gerald </w:t>
      </w:r>
      <w:proofErr w:type="spellStart"/>
      <w:r w:rsidR="00C34796" w:rsidRPr="00635400">
        <w:rPr>
          <w:rFonts w:ascii="Georgia" w:hAnsi="Georgia" w:cs="Calibri"/>
          <w:b/>
          <w:bCs/>
          <w:sz w:val="20"/>
          <w:szCs w:val="20"/>
        </w:rPr>
        <w:t>Biggleswade</w:t>
      </w:r>
      <w:proofErr w:type="spellEnd"/>
      <w:r w:rsidR="00C34796" w:rsidRPr="00635400">
        <w:rPr>
          <w:rFonts w:ascii="Georgia" w:hAnsi="Georgia" w:cs="Calibri"/>
          <w:b/>
          <w:bCs/>
          <w:sz w:val="20"/>
          <w:szCs w:val="20"/>
        </w:rPr>
        <w:t xml:space="preserve">, </w:t>
      </w:r>
      <w:r w:rsidR="00B7460E" w:rsidRPr="00635400">
        <w:rPr>
          <w:rFonts w:ascii="Georgia" w:hAnsi="Georgia" w:cs="Calibri"/>
          <w:b/>
          <w:bCs/>
          <w:sz w:val="20"/>
          <w:szCs w:val="20"/>
        </w:rPr>
        <w:t xml:space="preserve">a judge who will preside over his trial. </w:t>
      </w:r>
      <w:r w:rsidR="00C67B88" w:rsidRPr="00C67B88">
        <w:rPr>
          <w:rFonts w:ascii="Georgia" w:hAnsi="Georgia" w:cs="Calibri"/>
          <w:b/>
          <w:bCs/>
          <w:sz w:val="20"/>
          <w:szCs w:val="20"/>
        </w:rPr>
        <w:t xml:space="preserve">An object desired by this character is stolen from Mr. Gruber's Antiques. While at a fair, this character points out that an over-the-hill actor these days only stars in </w:t>
      </w:r>
      <w:r w:rsidR="008C79D1" w:rsidRPr="00635400">
        <w:rPr>
          <w:rFonts w:ascii="Segoe UI Emoji" w:hAnsi="Segoe UI Emoji" w:cs="Segoe UI Emoji"/>
          <w:b/>
          <w:bCs/>
          <w:sz w:val="20"/>
          <w:szCs w:val="20"/>
        </w:rPr>
        <w:t xml:space="preserve">🫖 </w:t>
      </w:r>
      <w:r w:rsidR="00C67B88" w:rsidRPr="00C67B88">
        <w:rPr>
          <w:rFonts w:ascii="Georgia" w:hAnsi="Georgia" w:cs="Calibri"/>
          <w:b/>
          <w:bCs/>
          <w:sz w:val="20"/>
          <w:szCs w:val="20"/>
        </w:rPr>
        <w:t xml:space="preserve">dogfood commercials. This character desires to purchase an expensive pop-up book as a gift for his Aunt Lucy. In this character's first film, he tries to find the explorer Montgomery Clyde who 40 years ago had made a visit to </w:t>
      </w:r>
      <w:r w:rsidR="006A1DF1" w:rsidRPr="00635400">
        <w:rPr>
          <w:rFonts w:ascii="Georgia" w:hAnsi="Georgia" w:cs="Calibri"/>
          <w:b/>
          <w:bCs/>
          <w:sz w:val="20"/>
          <w:szCs w:val="20"/>
        </w:rPr>
        <w:t>(*)</w:t>
      </w:r>
      <w:r w:rsidR="006A1DF1">
        <w:rPr>
          <w:rFonts w:ascii="Georgia" w:hAnsi="Georgia" w:cs="Calibri"/>
          <w:sz w:val="20"/>
          <w:szCs w:val="20"/>
        </w:rPr>
        <w:t xml:space="preserve"> </w:t>
      </w:r>
      <w:r w:rsidR="00C67B88" w:rsidRPr="00C67B88">
        <w:rPr>
          <w:rFonts w:ascii="Georgia" w:hAnsi="Georgia" w:cs="Calibri"/>
          <w:sz w:val="20"/>
          <w:szCs w:val="20"/>
        </w:rPr>
        <w:t>"Darkest Peru</w:t>
      </w:r>
      <w:r w:rsidR="006A1DF1">
        <w:rPr>
          <w:rFonts w:ascii="Georgia" w:hAnsi="Georgia" w:cs="Calibri"/>
          <w:sz w:val="20"/>
          <w:szCs w:val="20"/>
        </w:rPr>
        <w:t>.</w:t>
      </w:r>
      <w:r w:rsidR="00C67B88" w:rsidRPr="00C67B88">
        <w:rPr>
          <w:rFonts w:ascii="Georgia" w:hAnsi="Georgia" w:cs="Calibri"/>
          <w:sz w:val="20"/>
          <w:szCs w:val="20"/>
        </w:rPr>
        <w:t xml:space="preserve">" An expert witness against this </w:t>
      </w:r>
      <w:r w:rsidR="006A1DF1">
        <w:rPr>
          <w:rFonts w:ascii="Georgia" w:hAnsi="Georgia" w:cs="Calibri"/>
          <w:sz w:val="20"/>
          <w:szCs w:val="20"/>
        </w:rPr>
        <w:t>character</w:t>
      </w:r>
      <w:r w:rsidR="00C67B88" w:rsidRPr="00C67B88">
        <w:rPr>
          <w:rFonts w:ascii="Georgia" w:hAnsi="Georgia" w:cs="Calibri"/>
          <w:sz w:val="20"/>
          <w:szCs w:val="20"/>
        </w:rPr>
        <w:t xml:space="preserve"> does a taste test to confirm that marmalade found at a crime scene is the same marmalade as in evidence. For 10 points, name this bear who gets his English name from a train station in London.</w:t>
      </w:r>
      <w:r w:rsidR="00825C85">
        <w:rPr>
          <w:rFonts w:ascii="Georgia" w:hAnsi="Georgia" w:cs="Calibri"/>
          <w:sz w:val="20"/>
          <w:szCs w:val="20"/>
        </w:rPr>
        <w:br/>
      </w:r>
      <w:r w:rsidR="00C67B88" w:rsidRPr="00C67B88">
        <w:rPr>
          <w:rFonts w:ascii="Georgia" w:hAnsi="Georgia" w:cs="Calibri"/>
          <w:sz w:val="20"/>
          <w:szCs w:val="20"/>
        </w:rPr>
        <w:t xml:space="preserve">ANSWER: </w:t>
      </w:r>
      <w:r w:rsidR="00C67B88" w:rsidRPr="00C67B88">
        <w:rPr>
          <w:rFonts w:ascii="Georgia" w:hAnsi="Georgia" w:cs="Calibri"/>
          <w:b/>
          <w:bCs/>
          <w:sz w:val="20"/>
          <w:szCs w:val="20"/>
          <w:u w:val="single"/>
        </w:rPr>
        <w:t>Paddington</w:t>
      </w:r>
      <w:r w:rsidR="00C67B88" w:rsidRPr="00C67B88">
        <w:rPr>
          <w:rFonts w:ascii="Georgia" w:hAnsi="Georgia" w:cs="Calibri"/>
          <w:sz w:val="20"/>
          <w:szCs w:val="20"/>
        </w:rPr>
        <w:t xml:space="preserve"> Brown [or Paddington </w:t>
      </w:r>
      <w:r w:rsidR="00C67B88" w:rsidRPr="00C67B88">
        <w:rPr>
          <w:rFonts w:ascii="Georgia" w:hAnsi="Georgia" w:cs="Calibri"/>
          <w:b/>
          <w:bCs/>
          <w:sz w:val="20"/>
          <w:szCs w:val="20"/>
          <w:u w:val="single"/>
        </w:rPr>
        <w:t>Brown</w:t>
      </w:r>
      <w:r w:rsidR="00C67B88" w:rsidRPr="00C67B88">
        <w:rPr>
          <w:rFonts w:ascii="Georgia" w:hAnsi="Georgia" w:cs="Calibri"/>
          <w:sz w:val="20"/>
          <w:szCs w:val="20"/>
        </w:rPr>
        <w:t xml:space="preserve">; or </w:t>
      </w:r>
      <w:r w:rsidR="00C67B88" w:rsidRPr="00C67B88">
        <w:rPr>
          <w:rFonts w:ascii="Georgia" w:hAnsi="Georgia" w:cs="Calibri"/>
          <w:b/>
          <w:bCs/>
          <w:sz w:val="20"/>
          <w:szCs w:val="20"/>
          <w:u w:val="single"/>
        </w:rPr>
        <w:t>Paddington</w:t>
      </w:r>
      <w:r w:rsidR="00C67B88" w:rsidRPr="00C67B88">
        <w:rPr>
          <w:rFonts w:ascii="Georgia" w:hAnsi="Georgia" w:cs="Calibri"/>
          <w:sz w:val="20"/>
          <w:szCs w:val="20"/>
        </w:rPr>
        <w:t xml:space="preserve"> Bear]</w:t>
      </w:r>
      <w:r w:rsidR="00D675FA">
        <w:rPr>
          <w:rFonts w:ascii="Georgia" w:hAnsi="Georgia" w:cs="Calibri"/>
          <w:sz w:val="20"/>
          <w:szCs w:val="20"/>
        </w:rPr>
        <w:br/>
      </w:r>
      <w:r w:rsidR="00D675FA">
        <w:rPr>
          <w:rFonts w:ascii="Georgia" w:hAnsi="Georgia" w:cs="Calibri"/>
          <w:sz w:val="20"/>
          <w:szCs w:val="20"/>
        </w:rPr>
        <w:br/>
      </w:r>
      <w:r w:rsidR="00C67B88" w:rsidRPr="00D675FA">
        <w:rPr>
          <w:rFonts w:ascii="Georgia" w:hAnsi="Georgia" w:cs="Calibri"/>
          <w:b/>
          <w:bCs/>
          <w:sz w:val="20"/>
          <w:szCs w:val="20"/>
        </w:rPr>
        <w:t xml:space="preserve">23. </w:t>
      </w:r>
      <w:r w:rsidR="00C67B88" w:rsidRPr="00C67B88">
        <w:rPr>
          <w:rFonts w:ascii="Georgia" w:hAnsi="Georgia" w:cs="Calibri"/>
          <w:b/>
          <w:bCs/>
          <w:sz w:val="20"/>
          <w:szCs w:val="20"/>
        </w:rPr>
        <w:t xml:space="preserve">In May 2017, </w:t>
      </w:r>
      <w:r w:rsidR="00A40992" w:rsidRPr="00D675FA">
        <w:rPr>
          <w:rFonts w:ascii="Georgia" w:hAnsi="Georgia" w:cs="Calibri"/>
          <w:b/>
          <w:bCs/>
          <w:sz w:val="20"/>
          <w:szCs w:val="20"/>
        </w:rPr>
        <w:t>Ra</w:t>
      </w:r>
      <w:r w:rsidR="0084552C" w:rsidRPr="00D675FA">
        <w:rPr>
          <w:rFonts w:ascii="Georgia" w:hAnsi="Georgia" w:cs="Calibri"/>
          <w:b/>
          <w:bCs/>
          <w:sz w:val="20"/>
          <w:szCs w:val="20"/>
        </w:rPr>
        <w:t xml:space="preserve">beh Saqer joined this man onstage for an all-male concert, </w:t>
      </w:r>
      <w:r w:rsidR="009B773B" w:rsidRPr="00D675FA">
        <w:rPr>
          <w:rFonts w:ascii="Georgia" w:hAnsi="Georgia" w:cs="Calibri"/>
          <w:b/>
          <w:bCs/>
          <w:sz w:val="20"/>
          <w:szCs w:val="20"/>
        </w:rPr>
        <w:t xml:space="preserve">one of the first in Saudi Arabia since the early ‘90s. </w:t>
      </w:r>
      <w:r w:rsidR="0078216A" w:rsidRPr="00D675FA">
        <w:rPr>
          <w:rFonts w:ascii="Georgia" w:hAnsi="Georgia" w:cs="Calibri"/>
          <w:b/>
          <w:bCs/>
          <w:sz w:val="20"/>
          <w:szCs w:val="20"/>
        </w:rPr>
        <w:t xml:space="preserve">In a clue that I apparently wrote in 2012, a “recent release” by this artist </w:t>
      </w:r>
      <w:r w:rsidR="0032592C" w:rsidRPr="00D675FA">
        <w:rPr>
          <w:rFonts w:ascii="Georgia" w:hAnsi="Georgia" w:cs="Calibri"/>
          <w:b/>
          <w:bCs/>
          <w:sz w:val="20"/>
          <w:szCs w:val="20"/>
        </w:rPr>
        <w:t xml:space="preserve">included </w:t>
      </w:r>
      <w:r w:rsidR="00C67B88" w:rsidRPr="00C67B88">
        <w:rPr>
          <w:rFonts w:ascii="Georgia" w:hAnsi="Georgia" w:cs="Calibri"/>
          <w:b/>
          <w:bCs/>
          <w:sz w:val="20"/>
          <w:szCs w:val="20"/>
        </w:rPr>
        <w:t>songs meant to appeal to the "locker room" sensibilities of young male troops such as "The Size I Wear</w:t>
      </w:r>
      <w:r w:rsidR="0032592C" w:rsidRPr="00D675FA">
        <w:rPr>
          <w:rFonts w:ascii="Georgia" w:hAnsi="Georgia" w:cs="Calibri"/>
          <w:b/>
          <w:bCs/>
          <w:sz w:val="20"/>
          <w:szCs w:val="20"/>
        </w:rPr>
        <w:t>.</w:t>
      </w:r>
      <w:r w:rsidR="00C67B88" w:rsidRPr="00C67B88">
        <w:rPr>
          <w:rFonts w:ascii="Georgia" w:hAnsi="Georgia" w:cs="Calibri"/>
          <w:b/>
          <w:bCs/>
          <w:sz w:val="20"/>
          <w:szCs w:val="20"/>
        </w:rPr>
        <w:t xml:space="preserve">" The video for </w:t>
      </w:r>
      <w:r w:rsidR="00EA679B" w:rsidRPr="00D675FA">
        <w:rPr>
          <w:rFonts w:ascii="Georgia" w:hAnsi="Georgia" w:cs="Calibri"/>
          <w:b/>
          <w:bCs/>
          <w:sz w:val="20"/>
          <w:szCs w:val="20"/>
        </w:rPr>
        <w:t>this artist’s song</w:t>
      </w:r>
      <w:r w:rsidR="00C67B88" w:rsidRPr="00C67B88">
        <w:rPr>
          <w:rFonts w:ascii="Georgia" w:hAnsi="Georgia" w:cs="Calibri"/>
          <w:b/>
          <w:bCs/>
          <w:sz w:val="20"/>
          <w:szCs w:val="20"/>
        </w:rPr>
        <w:t xml:space="preserve"> </w:t>
      </w:r>
      <w:r w:rsidR="00EA679B" w:rsidRPr="00D675FA">
        <w:rPr>
          <w:rFonts w:ascii="Segoe UI Emoji" w:hAnsi="Segoe UI Emoji" w:cs="Segoe UI Emoji"/>
          <w:b/>
          <w:bCs/>
          <w:sz w:val="20"/>
          <w:szCs w:val="20"/>
        </w:rPr>
        <w:t xml:space="preserve">🫖 </w:t>
      </w:r>
      <w:r w:rsidR="00C67B88" w:rsidRPr="00C67B88">
        <w:rPr>
          <w:rFonts w:ascii="Georgia" w:hAnsi="Georgia" w:cs="Calibri"/>
          <w:b/>
          <w:bCs/>
          <w:sz w:val="20"/>
          <w:szCs w:val="20"/>
        </w:rPr>
        <w:t xml:space="preserve">"Wacky </w:t>
      </w:r>
      <w:proofErr w:type="spellStart"/>
      <w:r w:rsidR="00C67B88" w:rsidRPr="00C67B88">
        <w:rPr>
          <w:rFonts w:ascii="Georgia" w:hAnsi="Georgia" w:cs="Calibri"/>
          <w:b/>
          <w:bCs/>
          <w:sz w:val="20"/>
          <w:szCs w:val="20"/>
        </w:rPr>
        <w:t>Tobaccy</w:t>
      </w:r>
      <w:proofErr w:type="spellEnd"/>
      <w:r w:rsidR="00C67B88" w:rsidRPr="00C67B88">
        <w:rPr>
          <w:rFonts w:ascii="Georgia" w:hAnsi="Georgia" w:cs="Calibri"/>
          <w:b/>
          <w:bCs/>
          <w:sz w:val="20"/>
          <w:szCs w:val="20"/>
        </w:rPr>
        <w:t xml:space="preserve">" features members of his band passing around some Wild Shot Mezcal, a brand he invests in. In a clumsy plea for pluralism, this artist declared, "We're all mud-flap </w:t>
      </w:r>
      <w:proofErr w:type="spellStart"/>
      <w:r w:rsidR="00C67B88" w:rsidRPr="00C67B88">
        <w:rPr>
          <w:rFonts w:ascii="Georgia" w:hAnsi="Georgia" w:cs="Calibri"/>
          <w:b/>
          <w:bCs/>
          <w:sz w:val="20"/>
          <w:szCs w:val="20"/>
        </w:rPr>
        <w:t>suburbans</w:t>
      </w:r>
      <w:proofErr w:type="spellEnd"/>
      <w:r w:rsidR="00C67B88" w:rsidRPr="00C67B88">
        <w:rPr>
          <w:rFonts w:ascii="Georgia" w:hAnsi="Georgia" w:cs="Calibri"/>
          <w:b/>
          <w:bCs/>
          <w:sz w:val="20"/>
          <w:szCs w:val="20"/>
        </w:rPr>
        <w:t xml:space="preserve">, all ball caps and turbans." Members of the military on active service eat for free in a chain of restaurants he owns called I </w:t>
      </w:r>
      <w:r w:rsidR="00D675FA" w:rsidRPr="00D675FA">
        <w:rPr>
          <w:rFonts w:ascii="Georgia" w:hAnsi="Georgia" w:cs="Calibri"/>
          <w:b/>
          <w:bCs/>
          <w:sz w:val="20"/>
          <w:szCs w:val="20"/>
        </w:rPr>
        <w:t>(*)</w:t>
      </w:r>
      <w:r w:rsidR="00D675FA">
        <w:rPr>
          <w:rFonts w:ascii="Georgia" w:hAnsi="Georgia" w:cs="Calibri"/>
          <w:sz w:val="20"/>
          <w:szCs w:val="20"/>
        </w:rPr>
        <w:t xml:space="preserve"> </w:t>
      </w:r>
      <w:r w:rsidR="00C67B88" w:rsidRPr="00C67B88">
        <w:rPr>
          <w:rFonts w:ascii="Georgia" w:hAnsi="Georgia" w:cs="Calibri"/>
          <w:sz w:val="20"/>
          <w:szCs w:val="20"/>
        </w:rPr>
        <w:t>Love This Bar &amp; Grill. He proclaimed "We'll put a boot in your ass / It's the American way" on a post-9/11 track. For 10 points, name this country star of songs such as "Should've Been a Cowboy"</w:t>
      </w:r>
      <w:r w:rsidR="00C67B88">
        <w:rPr>
          <w:rFonts w:ascii="Georgia" w:hAnsi="Georgia" w:cs="Calibri"/>
          <w:sz w:val="20"/>
          <w:szCs w:val="20"/>
        </w:rPr>
        <w:br/>
      </w:r>
      <w:r w:rsidR="00C67B88" w:rsidRPr="00C67B88">
        <w:rPr>
          <w:rFonts w:ascii="Georgia" w:hAnsi="Georgia" w:cs="Calibri"/>
          <w:sz w:val="20"/>
          <w:szCs w:val="20"/>
        </w:rPr>
        <w:t xml:space="preserve">ANSWER: Toby </w:t>
      </w:r>
      <w:r w:rsidR="00C67B88" w:rsidRPr="00C67B88">
        <w:rPr>
          <w:rFonts w:ascii="Georgia" w:hAnsi="Georgia" w:cs="Calibri"/>
          <w:b/>
          <w:bCs/>
          <w:sz w:val="20"/>
          <w:szCs w:val="20"/>
          <w:u w:val="single"/>
        </w:rPr>
        <w:t>Keith</w:t>
      </w:r>
    </w:p>
    <w:p w14:paraId="6AE421AC" w14:textId="77777777" w:rsidR="00C67B88" w:rsidRPr="00985B49" w:rsidRDefault="00C67B88" w:rsidP="00985B49">
      <w:pPr>
        <w:pStyle w:val="NormalWeb"/>
        <w:spacing w:before="0" w:beforeAutospacing="0" w:after="0" w:afterAutospacing="0"/>
        <w:rPr>
          <w:rFonts w:ascii="Georgia" w:hAnsi="Georgia" w:cs="Calibri"/>
          <w:sz w:val="20"/>
          <w:szCs w:val="20"/>
        </w:rPr>
      </w:pPr>
    </w:p>
    <w:p w14:paraId="7353280E" w14:textId="77777777" w:rsidR="00E806DF" w:rsidRPr="00985B49" w:rsidRDefault="00E806DF">
      <w:pPr>
        <w:rPr>
          <w:rFonts w:ascii="Georgia" w:hAnsi="Georgia"/>
          <w:sz w:val="20"/>
          <w:szCs w:val="20"/>
        </w:rPr>
      </w:pPr>
    </w:p>
    <w:sectPr w:rsidR="00E806DF" w:rsidRPr="00985B4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ael Bentley" w:date="2022-12-23T09:14:00Z" w:initials="MB">
    <w:p w14:paraId="29E899AF" w14:textId="77777777" w:rsidR="00D150DC" w:rsidRDefault="00D150DC">
      <w:pPr>
        <w:pStyle w:val="CommentText"/>
      </w:pPr>
      <w:r>
        <w:rPr>
          <w:rStyle w:val="CommentReference"/>
        </w:rPr>
        <w:annotationRef/>
      </w:r>
      <w:r>
        <w:t>Alt answer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E899A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FF010" w16cex:dateUtc="2022-12-23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E899AF" w16cid:durableId="274FF01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Bentley">
    <w15:presenceInfo w15:providerId="Windows Live" w15:userId="1d7ca38756e2ab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9"/>
    <w:rsid w:val="0032592C"/>
    <w:rsid w:val="00367FA0"/>
    <w:rsid w:val="004650E9"/>
    <w:rsid w:val="00635400"/>
    <w:rsid w:val="006A1DF1"/>
    <w:rsid w:val="0078216A"/>
    <w:rsid w:val="007B2C8E"/>
    <w:rsid w:val="00825C85"/>
    <w:rsid w:val="0084552C"/>
    <w:rsid w:val="008C79D1"/>
    <w:rsid w:val="00985B49"/>
    <w:rsid w:val="009A1B7B"/>
    <w:rsid w:val="009B773B"/>
    <w:rsid w:val="009E67DC"/>
    <w:rsid w:val="00A40992"/>
    <w:rsid w:val="00A535D1"/>
    <w:rsid w:val="00AA285E"/>
    <w:rsid w:val="00B34F7B"/>
    <w:rsid w:val="00B7460E"/>
    <w:rsid w:val="00BE520A"/>
    <w:rsid w:val="00C34796"/>
    <w:rsid w:val="00C67B88"/>
    <w:rsid w:val="00D150DC"/>
    <w:rsid w:val="00D25EDB"/>
    <w:rsid w:val="00D675FA"/>
    <w:rsid w:val="00E72CC6"/>
    <w:rsid w:val="00E806DF"/>
    <w:rsid w:val="00EA679B"/>
    <w:rsid w:val="00F44CE5"/>
    <w:rsid w:val="00F9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17F0"/>
  <w15:chartTrackingRefBased/>
  <w15:docId w15:val="{F047E044-1055-42A7-9394-337FF6BF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B4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50DC"/>
    <w:rPr>
      <w:sz w:val="16"/>
      <w:szCs w:val="16"/>
    </w:rPr>
  </w:style>
  <w:style w:type="paragraph" w:styleId="CommentText">
    <w:name w:val="annotation text"/>
    <w:basedOn w:val="Normal"/>
    <w:link w:val="CommentTextChar"/>
    <w:uiPriority w:val="99"/>
    <w:unhideWhenUsed/>
    <w:rsid w:val="00D150DC"/>
    <w:pPr>
      <w:spacing w:line="240" w:lineRule="auto"/>
    </w:pPr>
    <w:rPr>
      <w:sz w:val="20"/>
      <w:szCs w:val="20"/>
    </w:rPr>
  </w:style>
  <w:style w:type="character" w:customStyle="1" w:styleId="CommentTextChar">
    <w:name w:val="Comment Text Char"/>
    <w:basedOn w:val="DefaultParagraphFont"/>
    <w:link w:val="CommentText"/>
    <w:uiPriority w:val="99"/>
    <w:rsid w:val="00D150DC"/>
    <w:rPr>
      <w:sz w:val="20"/>
      <w:szCs w:val="20"/>
    </w:rPr>
  </w:style>
  <w:style w:type="paragraph" w:styleId="CommentSubject">
    <w:name w:val="annotation subject"/>
    <w:basedOn w:val="CommentText"/>
    <w:next w:val="CommentText"/>
    <w:link w:val="CommentSubjectChar"/>
    <w:uiPriority w:val="99"/>
    <w:semiHidden/>
    <w:unhideWhenUsed/>
    <w:rsid w:val="00D150DC"/>
    <w:rPr>
      <w:b/>
      <w:bCs/>
    </w:rPr>
  </w:style>
  <w:style w:type="character" w:customStyle="1" w:styleId="CommentSubjectChar">
    <w:name w:val="Comment Subject Char"/>
    <w:basedOn w:val="CommentTextChar"/>
    <w:link w:val="CommentSubject"/>
    <w:uiPriority w:val="99"/>
    <w:semiHidden/>
    <w:rsid w:val="00D150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8115">
      <w:bodyDiv w:val="1"/>
      <w:marLeft w:val="0"/>
      <w:marRight w:val="0"/>
      <w:marTop w:val="0"/>
      <w:marBottom w:val="0"/>
      <w:divBdr>
        <w:top w:val="none" w:sz="0" w:space="0" w:color="auto"/>
        <w:left w:val="none" w:sz="0" w:space="0" w:color="auto"/>
        <w:bottom w:val="none" w:sz="0" w:space="0" w:color="auto"/>
        <w:right w:val="none" w:sz="0" w:space="0" w:color="auto"/>
      </w:divBdr>
    </w:div>
    <w:div w:id="7152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1</Pages>
  <Words>3319</Words>
  <Characters>18922</Characters>
  <Application>Microsoft Office Word</Application>
  <DocSecurity>4</DocSecurity>
  <Lines>157</Lines>
  <Paragraphs>44</Paragraphs>
  <ScaleCrop>false</ScaleCrop>
  <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30</cp:revision>
  <dcterms:created xsi:type="dcterms:W3CDTF">2022-12-23T14:36:00Z</dcterms:created>
  <dcterms:modified xsi:type="dcterms:W3CDTF">2022-12-23T17:21:00Z</dcterms:modified>
</cp:coreProperties>
</file>